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B15A36" w14:textId="77777777" w:rsidR="00C244AB" w:rsidRDefault="00C244AB" w:rsidP="00134059">
      <w:pPr>
        <w:spacing w:line="360" w:lineRule="auto"/>
        <w:ind w:firstLine="360"/>
        <w:jc w:val="center"/>
        <w:rPr>
          <w:rFonts w:ascii="Arial" w:hAnsi="Arial" w:cs="Arial"/>
          <w:b/>
          <w:spacing w:val="1"/>
          <w:sz w:val="28"/>
          <w:szCs w:val="28"/>
        </w:rPr>
      </w:pPr>
    </w:p>
    <w:p w14:paraId="0E13E2BE" w14:textId="37712BFD" w:rsidR="000E3A9C" w:rsidRDefault="00134059" w:rsidP="00134059">
      <w:pPr>
        <w:spacing w:line="360" w:lineRule="auto"/>
        <w:ind w:firstLine="360"/>
        <w:jc w:val="center"/>
        <w:rPr>
          <w:rFonts w:ascii="Arial" w:hAnsi="Arial" w:cs="Arial"/>
          <w:b/>
          <w:spacing w:val="1"/>
          <w:sz w:val="28"/>
          <w:szCs w:val="28"/>
        </w:rPr>
      </w:pPr>
      <w:r w:rsidRPr="00134059">
        <w:rPr>
          <w:rFonts w:ascii="Arial" w:hAnsi="Arial" w:cs="Arial"/>
          <w:b/>
          <w:spacing w:val="1"/>
          <w:sz w:val="28"/>
          <w:szCs w:val="28"/>
        </w:rPr>
        <w:t xml:space="preserve">POLÍTICA </w:t>
      </w:r>
      <w:r w:rsidR="008B46EF">
        <w:rPr>
          <w:rFonts w:ascii="Arial" w:hAnsi="Arial" w:cs="Arial"/>
          <w:b/>
          <w:spacing w:val="1"/>
          <w:sz w:val="28"/>
          <w:szCs w:val="28"/>
        </w:rPr>
        <w:t>DE INCLUSION LABORAL</w:t>
      </w:r>
    </w:p>
    <w:p w14:paraId="2F4D8A5F" w14:textId="77777777" w:rsidR="00C244AB" w:rsidRDefault="00C244AB" w:rsidP="004905AA">
      <w:pPr>
        <w:jc w:val="both"/>
        <w:rPr>
          <w:rFonts w:ascii="Arial" w:hAnsi="Arial" w:cs="Arial"/>
          <w:w w:val="102"/>
          <w:szCs w:val="24"/>
        </w:rPr>
      </w:pPr>
    </w:p>
    <w:p w14:paraId="2BEE58DC" w14:textId="29C95D98" w:rsidR="004905AA" w:rsidRDefault="000711B3" w:rsidP="004905AA">
      <w:pPr>
        <w:jc w:val="both"/>
        <w:rPr>
          <w:rFonts w:ascii="Arial" w:hAnsi="Arial" w:cs="Arial"/>
          <w:w w:val="102"/>
          <w:szCs w:val="24"/>
        </w:rPr>
      </w:pPr>
      <w:r>
        <w:rPr>
          <w:rFonts w:ascii="Arial" w:hAnsi="Arial" w:cs="Arial"/>
          <w:w w:val="102"/>
          <w:szCs w:val="24"/>
        </w:rPr>
        <w:t xml:space="preserve">La </w:t>
      </w:r>
      <w:r w:rsidR="00E96CEB" w:rsidRPr="000C5A92">
        <w:rPr>
          <w:rFonts w:ascii="Arial" w:eastAsia="Arial" w:hAnsi="Arial" w:cs="Arial"/>
          <w:szCs w:val="24"/>
        </w:rPr>
        <w:t xml:space="preserve">organización </w:t>
      </w:r>
      <w:r w:rsidR="009A5C34">
        <w:rPr>
          <w:rFonts w:ascii="Arial" w:hAnsi="Arial" w:cs="Arial"/>
          <w:b/>
        </w:rPr>
        <w:t>TRANSPORTES RICARDO CONCHA LTDA</w:t>
      </w:r>
      <w:r w:rsidR="00134059" w:rsidRPr="00134059">
        <w:rPr>
          <w:rFonts w:ascii="Arial" w:hAnsi="Arial" w:cs="Arial"/>
          <w:w w:val="102"/>
          <w:szCs w:val="24"/>
        </w:rPr>
        <w:t xml:space="preserve"> bajo los lineamientos </w:t>
      </w:r>
      <w:r w:rsidR="008B46EF">
        <w:rPr>
          <w:rFonts w:ascii="Arial" w:hAnsi="Arial" w:cs="Arial"/>
          <w:w w:val="102"/>
          <w:szCs w:val="24"/>
        </w:rPr>
        <w:t>de la Gerencia</w:t>
      </w:r>
      <w:r w:rsidR="001A0EDC">
        <w:rPr>
          <w:rFonts w:ascii="Arial" w:hAnsi="Arial" w:cs="Arial"/>
          <w:w w:val="102"/>
          <w:szCs w:val="24"/>
        </w:rPr>
        <w:t xml:space="preserve"> de </w:t>
      </w:r>
      <w:r w:rsidR="008B46EF">
        <w:rPr>
          <w:rFonts w:ascii="Arial" w:hAnsi="Arial" w:cs="Arial"/>
          <w:w w:val="102"/>
          <w:szCs w:val="24"/>
        </w:rPr>
        <w:t>Recursos Humanos</w:t>
      </w:r>
      <w:r w:rsidR="00134059">
        <w:rPr>
          <w:rFonts w:ascii="Arial" w:hAnsi="Arial" w:cs="Arial"/>
          <w:w w:val="102"/>
          <w:szCs w:val="24"/>
        </w:rPr>
        <w:t xml:space="preserve">, </w:t>
      </w:r>
      <w:r w:rsidR="005F6E02">
        <w:rPr>
          <w:rFonts w:ascii="Arial" w:hAnsi="Arial" w:cs="Arial"/>
          <w:w w:val="102"/>
          <w:szCs w:val="24"/>
        </w:rPr>
        <w:t xml:space="preserve">se implementó </w:t>
      </w:r>
      <w:r w:rsidR="005F6E02" w:rsidRPr="00134059">
        <w:rPr>
          <w:rFonts w:ascii="Arial" w:hAnsi="Arial" w:cs="Arial"/>
          <w:w w:val="102"/>
          <w:szCs w:val="24"/>
        </w:rPr>
        <w:t>una</w:t>
      </w:r>
      <w:r w:rsidR="008B46EF">
        <w:rPr>
          <w:rFonts w:ascii="Arial" w:hAnsi="Arial" w:cs="Arial"/>
          <w:w w:val="102"/>
          <w:szCs w:val="24"/>
        </w:rPr>
        <w:t xml:space="preserve"> inclusión dentro de la </w:t>
      </w:r>
      <w:r w:rsidR="005F6E02">
        <w:rPr>
          <w:rFonts w:ascii="Arial" w:hAnsi="Arial" w:cs="Arial"/>
          <w:w w:val="102"/>
          <w:szCs w:val="24"/>
        </w:rPr>
        <w:t>organización</w:t>
      </w:r>
      <w:r w:rsidR="00327D12">
        <w:rPr>
          <w:rFonts w:ascii="Arial" w:hAnsi="Arial" w:cs="Arial"/>
          <w:w w:val="102"/>
          <w:szCs w:val="24"/>
        </w:rPr>
        <w:t>, de acuerdo a la ley 20.422</w:t>
      </w:r>
    </w:p>
    <w:p w14:paraId="71D3AE7C" w14:textId="4C0DC4AC" w:rsidR="004905AA" w:rsidRDefault="008B46EF" w:rsidP="004905AA">
      <w:pPr>
        <w:jc w:val="both"/>
        <w:rPr>
          <w:rFonts w:ascii="Arial" w:hAnsi="Arial" w:cs="Arial"/>
          <w:w w:val="102"/>
          <w:szCs w:val="24"/>
        </w:rPr>
      </w:pPr>
      <w:r>
        <w:rPr>
          <w:rFonts w:ascii="Arial" w:hAnsi="Arial" w:cs="Arial"/>
          <w:w w:val="102"/>
          <w:szCs w:val="24"/>
        </w:rPr>
        <w:t xml:space="preserve">Con el finde contribuir al respeto entre las personas y la inclusión afectiva de personas con capacidades distintas se </w:t>
      </w:r>
      <w:r w:rsidR="005F6E02">
        <w:rPr>
          <w:rFonts w:ascii="Arial" w:hAnsi="Arial" w:cs="Arial"/>
          <w:w w:val="102"/>
          <w:szCs w:val="24"/>
        </w:rPr>
        <w:t>realizarán distintas actividades para promover cargos a fines y que garantice igualdad de oportunidades y responsabilidades de los cargos.</w:t>
      </w:r>
    </w:p>
    <w:p w14:paraId="473ECA0F" w14:textId="4EDA778B" w:rsidR="005F6E02" w:rsidRDefault="005F6E02" w:rsidP="004905AA">
      <w:pPr>
        <w:jc w:val="both"/>
        <w:rPr>
          <w:rFonts w:ascii="Arial" w:hAnsi="Arial" w:cs="Arial"/>
          <w:w w:val="102"/>
          <w:szCs w:val="24"/>
        </w:rPr>
      </w:pPr>
    </w:p>
    <w:p w14:paraId="2E28DE06" w14:textId="3627BFAC" w:rsidR="005F6E02" w:rsidRDefault="005F6E02" w:rsidP="004905AA">
      <w:pPr>
        <w:jc w:val="both"/>
        <w:rPr>
          <w:rFonts w:ascii="Arial" w:hAnsi="Arial" w:cs="Arial"/>
          <w:w w:val="102"/>
          <w:szCs w:val="24"/>
        </w:rPr>
      </w:pPr>
      <w:r>
        <w:rPr>
          <w:rFonts w:ascii="Arial" w:hAnsi="Arial" w:cs="Arial"/>
          <w:w w:val="102"/>
          <w:szCs w:val="24"/>
        </w:rPr>
        <w:t xml:space="preserve">Se promoverá y </w:t>
      </w:r>
      <w:r w:rsidR="001E42F4">
        <w:rPr>
          <w:rFonts w:ascii="Arial" w:hAnsi="Arial" w:cs="Arial"/>
          <w:w w:val="102"/>
          <w:szCs w:val="24"/>
        </w:rPr>
        <w:t>buscará</w:t>
      </w:r>
      <w:r>
        <w:rPr>
          <w:rFonts w:ascii="Arial" w:hAnsi="Arial" w:cs="Arial"/>
          <w:w w:val="102"/>
          <w:szCs w:val="24"/>
        </w:rPr>
        <w:t xml:space="preserve"> personal para incluir</w:t>
      </w:r>
      <w:r w:rsidR="001E42F4">
        <w:rPr>
          <w:rFonts w:ascii="Arial" w:hAnsi="Arial" w:cs="Arial"/>
          <w:w w:val="102"/>
          <w:szCs w:val="24"/>
        </w:rPr>
        <w:t xml:space="preserve"> personal con capacidades distintas de varias formas, como por mencionar;</w:t>
      </w:r>
    </w:p>
    <w:p w14:paraId="5D5D788A" w14:textId="65E62C1C" w:rsidR="001E42F4" w:rsidRDefault="001E42F4" w:rsidP="004905AA">
      <w:pPr>
        <w:jc w:val="both"/>
        <w:rPr>
          <w:rFonts w:ascii="Arial" w:hAnsi="Arial" w:cs="Arial"/>
          <w:w w:val="102"/>
          <w:szCs w:val="24"/>
        </w:rPr>
      </w:pPr>
    </w:p>
    <w:p w14:paraId="392C2450" w14:textId="6B3F93F2" w:rsidR="001E42F4" w:rsidRPr="001E42F4" w:rsidRDefault="001E42F4" w:rsidP="001E42F4">
      <w:pPr>
        <w:pStyle w:val="Prrafodelista"/>
        <w:numPr>
          <w:ilvl w:val="0"/>
          <w:numId w:val="4"/>
        </w:numPr>
        <w:jc w:val="both"/>
        <w:rPr>
          <w:rFonts w:ascii="Arial" w:hAnsi="Arial" w:cs="Arial"/>
          <w:w w:val="102"/>
          <w:szCs w:val="24"/>
        </w:rPr>
      </w:pPr>
      <w:r w:rsidRPr="001E42F4">
        <w:rPr>
          <w:rFonts w:ascii="Arial" w:hAnsi="Arial" w:cs="Arial"/>
          <w:w w:val="102"/>
          <w:szCs w:val="24"/>
        </w:rPr>
        <w:t>Solicitudes de personas referidas</w:t>
      </w:r>
    </w:p>
    <w:p w14:paraId="011B9624" w14:textId="4AC27306" w:rsidR="001E42F4" w:rsidRPr="001E42F4" w:rsidRDefault="001E42F4" w:rsidP="001E42F4">
      <w:pPr>
        <w:pStyle w:val="Prrafodelista"/>
        <w:numPr>
          <w:ilvl w:val="0"/>
          <w:numId w:val="4"/>
        </w:numPr>
        <w:jc w:val="both"/>
        <w:rPr>
          <w:rFonts w:ascii="Arial" w:hAnsi="Arial" w:cs="Arial"/>
          <w:w w:val="102"/>
          <w:szCs w:val="24"/>
        </w:rPr>
      </w:pPr>
      <w:r w:rsidRPr="001E42F4">
        <w:rPr>
          <w:rFonts w:ascii="Arial" w:hAnsi="Arial" w:cs="Arial"/>
          <w:w w:val="102"/>
          <w:szCs w:val="24"/>
        </w:rPr>
        <w:t xml:space="preserve">Publicación en distintas </w:t>
      </w:r>
      <w:proofErr w:type="spellStart"/>
      <w:r w:rsidRPr="001E42F4">
        <w:rPr>
          <w:rFonts w:ascii="Arial" w:hAnsi="Arial" w:cs="Arial"/>
          <w:w w:val="102"/>
          <w:szCs w:val="24"/>
        </w:rPr>
        <w:t>Omil</w:t>
      </w:r>
      <w:proofErr w:type="spellEnd"/>
    </w:p>
    <w:p w14:paraId="20C37CAE" w14:textId="74A73C71" w:rsidR="001E42F4" w:rsidRPr="001E42F4" w:rsidRDefault="001E42F4" w:rsidP="001E42F4">
      <w:pPr>
        <w:pStyle w:val="Prrafodelista"/>
        <w:numPr>
          <w:ilvl w:val="0"/>
          <w:numId w:val="4"/>
        </w:numPr>
        <w:jc w:val="both"/>
        <w:rPr>
          <w:rFonts w:ascii="Arial" w:hAnsi="Arial" w:cs="Arial"/>
          <w:w w:val="102"/>
          <w:szCs w:val="24"/>
        </w:rPr>
      </w:pPr>
      <w:r w:rsidRPr="001E42F4">
        <w:rPr>
          <w:rFonts w:ascii="Arial" w:hAnsi="Arial" w:cs="Arial"/>
          <w:w w:val="102"/>
          <w:szCs w:val="24"/>
        </w:rPr>
        <w:t>Ofrecimientos laborales en distintas paginas</w:t>
      </w:r>
    </w:p>
    <w:p w14:paraId="05DEB7C1" w14:textId="4CC23DF8" w:rsidR="001E42F4" w:rsidRDefault="001E42F4" w:rsidP="004905AA">
      <w:pPr>
        <w:jc w:val="both"/>
        <w:rPr>
          <w:rFonts w:ascii="Arial" w:hAnsi="Arial" w:cs="Arial"/>
          <w:w w:val="102"/>
          <w:szCs w:val="24"/>
        </w:rPr>
      </w:pPr>
    </w:p>
    <w:p w14:paraId="52D03CAB" w14:textId="19B44357" w:rsidR="00C244AB" w:rsidRDefault="00C244AB" w:rsidP="004905AA">
      <w:pPr>
        <w:jc w:val="both"/>
        <w:rPr>
          <w:rFonts w:ascii="Arial" w:hAnsi="Arial" w:cs="Arial"/>
          <w:w w:val="102"/>
          <w:szCs w:val="24"/>
        </w:rPr>
      </w:pPr>
    </w:p>
    <w:p w14:paraId="33882491" w14:textId="08EF9EDA" w:rsidR="00C244AB" w:rsidRDefault="00C244AB" w:rsidP="004905AA">
      <w:pPr>
        <w:jc w:val="both"/>
        <w:rPr>
          <w:rFonts w:ascii="Arial" w:hAnsi="Arial" w:cs="Arial"/>
          <w:w w:val="102"/>
          <w:szCs w:val="24"/>
        </w:rPr>
      </w:pPr>
    </w:p>
    <w:p w14:paraId="6BADD24E" w14:textId="09371F92" w:rsidR="00C244AB" w:rsidRPr="00431C35" w:rsidRDefault="00431C35" w:rsidP="00431C35">
      <w:pPr>
        <w:pBdr>
          <w:top w:val="single" w:sz="4" w:space="1" w:color="auto"/>
        </w:pBdr>
        <w:jc w:val="center"/>
        <w:rPr>
          <w:rFonts w:ascii="Arial" w:hAnsi="Arial" w:cs="Arial"/>
          <w:b/>
          <w:bCs/>
          <w:w w:val="102"/>
          <w:szCs w:val="24"/>
        </w:rPr>
      </w:pPr>
      <w:r w:rsidRPr="00431C35">
        <w:rPr>
          <w:rFonts w:ascii="Arial" w:hAnsi="Arial" w:cs="Arial"/>
          <w:b/>
          <w:bCs/>
          <w:w w:val="102"/>
          <w:szCs w:val="24"/>
        </w:rPr>
        <w:t>Gerencia de Recurso</w:t>
      </w:r>
      <w:r>
        <w:rPr>
          <w:rFonts w:ascii="Arial" w:hAnsi="Arial" w:cs="Arial"/>
          <w:b/>
          <w:bCs/>
          <w:w w:val="102"/>
          <w:szCs w:val="24"/>
        </w:rPr>
        <w:t>s</w:t>
      </w:r>
      <w:bookmarkStart w:id="0" w:name="_GoBack"/>
      <w:bookmarkEnd w:id="0"/>
      <w:r w:rsidRPr="00431C35">
        <w:rPr>
          <w:rFonts w:ascii="Arial" w:hAnsi="Arial" w:cs="Arial"/>
          <w:b/>
          <w:bCs/>
          <w:w w:val="102"/>
          <w:szCs w:val="24"/>
        </w:rPr>
        <w:t xml:space="preserve"> Humanos</w:t>
      </w:r>
    </w:p>
    <w:p w14:paraId="29DA3C06" w14:textId="343D77DD" w:rsidR="00C244AB" w:rsidRDefault="00C244AB" w:rsidP="004905AA">
      <w:pPr>
        <w:jc w:val="both"/>
        <w:rPr>
          <w:rFonts w:ascii="Arial" w:hAnsi="Arial" w:cs="Arial"/>
          <w:w w:val="102"/>
          <w:szCs w:val="24"/>
        </w:rPr>
      </w:pPr>
    </w:p>
    <w:p w14:paraId="352C3047" w14:textId="7B44E935" w:rsidR="00C244AB" w:rsidRDefault="00C244AB" w:rsidP="004905AA">
      <w:pPr>
        <w:jc w:val="both"/>
        <w:rPr>
          <w:rFonts w:ascii="Arial" w:hAnsi="Arial" w:cs="Arial"/>
          <w:w w:val="102"/>
          <w:szCs w:val="24"/>
        </w:rPr>
      </w:pPr>
    </w:p>
    <w:p w14:paraId="1DB39928" w14:textId="77777777" w:rsidR="00C244AB" w:rsidRDefault="00C244AB" w:rsidP="004905AA">
      <w:pPr>
        <w:jc w:val="both"/>
        <w:rPr>
          <w:rFonts w:ascii="Arial" w:hAnsi="Arial" w:cs="Arial"/>
          <w:w w:val="102"/>
          <w:szCs w:val="24"/>
        </w:rPr>
      </w:pPr>
    </w:p>
    <w:p w14:paraId="60D9BE96" w14:textId="5921EF1B" w:rsidR="00E96CEB" w:rsidRDefault="004905AA" w:rsidP="004905AA">
      <w:pPr>
        <w:jc w:val="both"/>
        <w:rPr>
          <w:rFonts w:ascii="Arial" w:hAnsi="Arial" w:cs="Arial"/>
          <w:w w:val="102"/>
          <w:szCs w:val="24"/>
        </w:rPr>
      </w:pPr>
      <w:r w:rsidRPr="004905AA">
        <w:rPr>
          <w:rFonts w:ascii="Arial" w:hAnsi="Arial" w:cs="Arial"/>
          <w:w w:val="102"/>
          <w:szCs w:val="24"/>
        </w:rPr>
        <w:t>Sin perjuicio</w:t>
      </w:r>
      <w:r>
        <w:rPr>
          <w:rFonts w:ascii="Arial" w:hAnsi="Arial" w:cs="Arial"/>
          <w:w w:val="102"/>
          <w:szCs w:val="24"/>
        </w:rPr>
        <w:t xml:space="preserve"> de lo anterior, </w:t>
      </w:r>
      <w:r w:rsidR="006C34BD">
        <w:rPr>
          <w:rFonts w:ascii="Arial" w:hAnsi="Arial" w:cs="Arial"/>
          <w:w w:val="102"/>
          <w:szCs w:val="24"/>
        </w:rPr>
        <w:t>se mencionan los ámbitos que regular</w:t>
      </w:r>
      <w:r w:rsidR="009E03BD">
        <w:rPr>
          <w:rFonts w:ascii="Arial" w:hAnsi="Arial" w:cs="Arial"/>
          <w:w w:val="102"/>
          <w:szCs w:val="24"/>
        </w:rPr>
        <w:t>á</w:t>
      </w:r>
      <w:r w:rsidR="006C34BD">
        <w:rPr>
          <w:rFonts w:ascii="Arial" w:hAnsi="Arial" w:cs="Arial"/>
          <w:w w:val="102"/>
          <w:szCs w:val="24"/>
        </w:rPr>
        <w:t xml:space="preserve"> y mantendrá viva esta política para los colaboradores de </w:t>
      </w:r>
      <w:r w:rsidR="006C34BD">
        <w:rPr>
          <w:rFonts w:ascii="Arial" w:hAnsi="Arial" w:cs="Arial"/>
          <w:b/>
        </w:rPr>
        <w:t>TRANSPORTES RICARDO CONCHA LTDA</w:t>
      </w:r>
      <w:r w:rsidR="00E96CEB">
        <w:rPr>
          <w:rFonts w:ascii="Arial" w:hAnsi="Arial" w:cs="Arial"/>
          <w:w w:val="102"/>
          <w:szCs w:val="24"/>
        </w:rPr>
        <w:t>:</w:t>
      </w:r>
    </w:p>
    <w:p w14:paraId="1C715DEE" w14:textId="4D7CBD89" w:rsidR="00E96CEB" w:rsidRDefault="001E42F4" w:rsidP="00E96CEB">
      <w:pPr>
        <w:pStyle w:val="Prrafodelista"/>
        <w:numPr>
          <w:ilvl w:val="0"/>
          <w:numId w:val="3"/>
        </w:numPr>
        <w:jc w:val="both"/>
        <w:rPr>
          <w:rFonts w:ascii="Arial" w:hAnsi="Arial" w:cs="Arial"/>
          <w:w w:val="102"/>
          <w:szCs w:val="24"/>
        </w:rPr>
      </w:pPr>
      <w:r>
        <w:rPr>
          <w:rFonts w:ascii="Arial" w:hAnsi="Arial" w:cs="Arial"/>
          <w:b/>
          <w:w w:val="102"/>
          <w:szCs w:val="24"/>
        </w:rPr>
        <w:t xml:space="preserve">Marco Regulador de la ley de Inclusión 20.422 </w:t>
      </w:r>
    </w:p>
    <w:p w14:paraId="442D3A58" w14:textId="3EBB1BB8" w:rsidR="00E96CEB" w:rsidRPr="001E42F4" w:rsidRDefault="001E42F4" w:rsidP="00E96CEB">
      <w:pPr>
        <w:pStyle w:val="Prrafodelista"/>
        <w:numPr>
          <w:ilvl w:val="0"/>
          <w:numId w:val="3"/>
        </w:numPr>
        <w:jc w:val="both"/>
        <w:rPr>
          <w:rFonts w:ascii="Arial" w:hAnsi="Arial" w:cs="Arial"/>
          <w:w w:val="102"/>
          <w:szCs w:val="24"/>
        </w:rPr>
      </w:pPr>
      <w:r>
        <w:rPr>
          <w:rFonts w:ascii="Arial" w:hAnsi="Arial" w:cs="Arial"/>
          <w:b/>
          <w:w w:val="102"/>
          <w:szCs w:val="24"/>
        </w:rPr>
        <w:t xml:space="preserve">SENADIS, </w:t>
      </w:r>
    </w:p>
    <w:p w14:paraId="2B2326DB" w14:textId="1C81B7B4" w:rsidR="001E42F4" w:rsidRPr="001E42F4" w:rsidRDefault="001E42F4" w:rsidP="00E96CEB">
      <w:pPr>
        <w:pStyle w:val="Prrafodelista"/>
        <w:numPr>
          <w:ilvl w:val="0"/>
          <w:numId w:val="3"/>
        </w:numPr>
        <w:jc w:val="both"/>
        <w:rPr>
          <w:rFonts w:ascii="Arial" w:hAnsi="Arial" w:cs="Arial"/>
          <w:w w:val="102"/>
          <w:szCs w:val="24"/>
        </w:rPr>
      </w:pPr>
      <w:r>
        <w:rPr>
          <w:rFonts w:ascii="Arial" w:hAnsi="Arial" w:cs="Arial"/>
          <w:b/>
          <w:w w:val="102"/>
          <w:szCs w:val="24"/>
        </w:rPr>
        <w:t xml:space="preserve">LEY 19.284, Establece normas para la integración social de </w:t>
      </w:r>
      <w:r w:rsidR="00C244AB">
        <w:rPr>
          <w:rFonts w:ascii="Arial" w:hAnsi="Arial" w:cs="Arial"/>
          <w:b/>
          <w:w w:val="102"/>
          <w:szCs w:val="24"/>
        </w:rPr>
        <w:t>personas con</w:t>
      </w:r>
      <w:r>
        <w:rPr>
          <w:rFonts w:ascii="Arial" w:hAnsi="Arial" w:cs="Arial"/>
          <w:b/>
          <w:w w:val="102"/>
          <w:szCs w:val="24"/>
        </w:rPr>
        <w:t xml:space="preserve"> discapacidad</w:t>
      </w:r>
    </w:p>
    <w:p w14:paraId="16B65026" w14:textId="6B6BCCB8" w:rsidR="001E42F4" w:rsidRPr="00C244AB" w:rsidRDefault="001E42F4" w:rsidP="00E96CEB">
      <w:pPr>
        <w:pStyle w:val="Prrafodelista"/>
        <w:numPr>
          <w:ilvl w:val="0"/>
          <w:numId w:val="3"/>
        </w:numPr>
        <w:jc w:val="both"/>
        <w:rPr>
          <w:rFonts w:ascii="Arial" w:hAnsi="Arial" w:cs="Arial"/>
          <w:w w:val="102"/>
          <w:szCs w:val="24"/>
        </w:rPr>
      </w:pPr>
      <w:r>
        <w:rPr>
          <w:rFonts w:ascii="Arial" w:hAnsi="Arial" w:cs="Arial"/>
          <w:b/>
          <w:w w:val="102"/>
          <w:szCs w:val="24"/>
        </w:rPr>
        <w:t>OMS “Estrategia Europea sobre dis</w:t>
      </w:r>
      <w:r w:rsidR="00C244AB">
        <w:rPr>
          <w:rFonts w:ascii="Arial" w:hAnsi="Arial" w:cs="Arial"/>
          <w:b/>
          <w:w w:val="102"/>
          <w:szCs w:val="24"/>
        </w:rPr>
        <w:t>capa</w:t>
      </w:r>
      <w:r>
        <w:rPr>
          <w:rFonts w:ascii="Arial" w:hAnsi="Arial" w:cs="Arial"/>
          <w:b/>
          <w:w w:val="102"/>
          <w:szCs w:val="24"/>
        </w:rPr>
        <w:t>c</w:t>
      </w:r>
      <w:r w:rsidR="00C244AB">
        <w:rPr>
          <w:rFonts w:ascii="Arial" w:hAnsi="Arial" w:cs="Arial"/>
          <w:b/>
          <w:w w:val="102"/>
          <w:szCs w:val="24"/>
        </w:rPr>
        <w:t>idad 2010-2020”</w:t>
      </w:r>
    </w:p>
    <w:p w14:paraId="1F7FA2CE" w14:textId="0E661A0F" w:rsidR="009E03BD" w:rsidRPr="00C244AB" w:rsidRDefault="00C244AB" w:rsidP="00C244AB">
      <w:pPr>
        <w:pStyle w:val="Prrafodelista"/>
        <w:numPr>
          <w:ilvl w:val="0"/>
          <w:numId w:val="3"/>
        </w:numPr>
        <w:jc w:val="both"/>
        <w:rPr>
          <w:rFonts w:ascii="Arial" w:hAnsi="Arial" w:cs="Arial"/>
          <w:w w:val="102"/>
          <w:szCs w:val="24"/>
        </w:rPr>
      </w:pPr>
      <w:r>
        <w:rPr>
          <w:rFonts w:ascii="Arial" w:hAnsi="Arial" w:cs="Arial"/>
          <w:b/>
          <w:w w:val="102"/>
          <w:szCs w:val="24"/>
        </w:rPr>
        <w:t xml:space="preserve">Marco Regulatorio nacional chileno aplicable </w:t>
      </w:r>
    </w:p>
    <w:p w14:paraId="5FA5AF80" w14:textId="09A3B29C" w:rsidR="00C244AB" w:rsidRPr="00C244AB" w:rsidRDefault="00C244AB" w:rsidP="00C244AB">
      <w:pPr>
        <w:pStyle w:val="Prrafodelista"/>
        <w:numPr>
          <w:ilvl w:val="0"/>
          <w:numId w:val="3"/>
        </w:numPr>
        <w:jc w:val="both"/>
        <w:rPr>
          <w:rFonts w:ascii="Arial" w:hAnsi="Arial" w:cs="Arial"/>
          <w:w w:val="102"/>
          <w:szCs w:val="24"/>
        </w:rPr>
      </w:pPr>
      <w:r>
        <w:rPr>
          <w:rFonts w:ascii="Arial" w:hAnsi="Arial" w:cs="Arial"/>
          <w:b/>
          <w:w w:val="102"/>
          <w:szCs w:val="24"/>
        </w:rPr>
        <w:t xml:space="preserve">Capacitación a todo el personal </w:t>
      </w:r>
    </w:p>
    <w:p w14:paraId="6807CA6F" w14:textId="0A1C934B" w:rsidR="00C244AB" w:rsidRDefault="00C244AB" w:rsidP="00C244AB">
      <w:pPr>
        <w:jc w:val="both"/>
        <w:rPr>
          <w:rFonts w:ascii="Arial" w:hAnsi="Arial" w:cs="Arial"/>
          <w:w w:val="102"/>
          <w:szCs w:val="24"/>
        </w:rPr>
      </w:pPr>
    </w:p>
    <w:p w14:paraId="054B47EA" w14:textId="11038565" w:rsidR="00C244AB" w:rsidRDefault="00C244AB" w:rsidP="00C244AB">
      <w:pPr>
        <w:jc w:val="both"/>
        <w:rPr>
          <w:rFonts w:ascii="Arial" w:hAnsi="Arial" w:cs="Arial"/>
          <w:w w:val="102"/>
          <w:szCs w:val="24"/>
        </w:rPr>
      </w:pPr>
      <w:r>
        <w:rPr>
          <w:rFonts w:ascii="Arial" w:hAnsi="Arial" w:cs="Arial"/>
          <w:w w:val="102"/>
          <w:szCs w:val="24"/>
        </w:rPr>
        <w:t>Para finalizar, se darán las condiciones para el acceso de toda persona que este dentro de la ley de inclusión, vale decir en materias de capacitaciones, condiciones de desplazamiento, adaptación de puesto de trabajo, con el fin de promover la independencia de las personas y el desarrollo integro de sus funciones.</w:t>
      </w:r>
    </w:p>
    <w:p w14:paraId="071CF0A1" w14:textId="77777777" w:rsidR="001E2349" w:rsidRPr="002E1C59" w:rsidRDefault="001E2349" w:rsidP="001E2349">
      <w:pPr>
        <w:jc w:val="center"/>
        <w:rPr>
          <w:rFonts w:ascii="Arial" w:hAnsi="Arial" w:cs="Arial"/>
          <w:b/>
          <w:szCs w:val="24"/>
        </w:rPr>
      </w:pPr>
      <w:r w:rsidRPr="002E1C59">
        <w:rPr>
          <w:rFonts w:ascii="Arial" w:hAnsi="Arial" w:cs="Arial"/>
          <w:b/>
          <w:w w:val="102"/>
          <w:szCs w:val="24"/>
        </w:rPr>
        <w:t>PUBLIQUESE Y CUMPLASE</w:t>
      </w:r>
    </w:p>
    <w:p w14:paraId="4F212E6F" w14:textId="326535C7" w:rsidR="00C244AB" w:rsidRDefault="001E2349" w:rsidP="00C244AB">
      <w:pPr>
        <w:jc w:val="both"/>
        <w:rPr>
          <w:rFonts w:ascii="Arial" w:hAnsi="Arial" w:cs="Arial"/>
          <w:w w:val="102"/>
          <w:szCs w:val="24"/>
        </w:rPr>
      </w:pPr>
      <w:r>
        <w:rPr>
          <w:rFonts w:ascii="Arial" w:hAnsi="Arial" w:cs="Arial"/>
          <w:w w:val="102"/>
          <w:szCs w:val="24"/>
        </w:rPr>
        <w:tab/>
      </w:r>
    </w:p>
    <w:p w14:paraId="16169A6E" w14:textId="77777777" w:rsidR="00C244AB" w:rsidRPr="00C244AB" w:rsidRDefault="00C244AB" w:rsidP="00C244AB">
      <w:pPr>
        <w:jc w:val="both"/>
        <w:rPr>
          <w:rFonts w:ascii="Arial" w:hAnsi="Arial" w:cs="Arial"/>
          <w:w w:val="102"/>
          <w:szCs w:val="24"/>
        </w:rPr>
      </w:pPr>
    </w:p>
    <w:p w14:paraId="4F19352C" w14:textId="77777777" w:rsidR="00431C35" w:rsidRDefault="00431C35" w:rsidP="00431C35">
      <w:pPr>
        <w:jc w:val="both"/>
        <w:rPr>
          <w:rFonts w:ascii="Arial" w:hAnsi="Arial" w:cs="Arial"/>
          <w:w w:val="102"/>
          <w:szCs w:val="24"/>
        </w:rPr>
      </w:pPr>
    </w:p>
    <w:p w14:paraId="1519C9AE" w14:textId="77777777" w:rsidR="00431C35" w:rsidRDefault="00431C35" w:rsidP="00431C35">
      <w:pPr>
        <w:jc w:val="both"/>
        <w:rPr>
          <w:rFonts w:ascii="Arial" w:hAnsi="Arial" w:cs="Arial"/>
          <w:w w:val="102"/>
          <w:szCs w:val="24"/>
        </w:rPr>
      </w:pPr>
    </w:p>
    <w:p w14:paraId="195AD2E2" w14:textId="4C58E432" w:rsidR="00431C35" w:rsidRPr="00431C35" w:rsidRDefault="00431C35" w:rsidP="00431C35">
      <w:pPr>
        <w:pBdr>
          <w:top w:val="single" w:sz="4" w:space="1" w:color="auto"/>
        </w:pBdr>
        <w:jc w:val="center"/>
        <w:rPr>
          <w:rFonts w:ascii="Arial" w:hAnsi="Arial" w:cs="Arial"/>
          <w:b/>
          <w:bCs/>
          <w:w w:val="102"/>
          <w:szCs w:val="24"/>
        </w:rPr>
      </w:pPr>
      <w:r w:rsidRPr="00431C35">
        <w:rPr>
          <w:rFonts w:ascii="Arial" w:hAnsi="Arial" w:cs="Arial"/>
          <w:b/>
          <w:bCs/>
          <w:w w:val="102"/>
          <w:szCs w:val="24"/>
        </w:rPr>
        <w:t>Gerencia de Recurso</w:t>
      </w:r>
      <w:r>
        <w:rPr>
          <w:rFonts w:ascii="Arial" w:hAnsi="Arial" w:cs="Arial"/>
          <w:b/>
          <w:bCs/>
          <w:w w:val="102"/>
          <w:szCs w:val="24"/>
        </w:rPr>
        <w:t>s</w:t>
      </w:r>
      <w:r w:rsidRPr="00431C35">
        <w:rPr>
          <w:rFonts w:ascii="Arial" w:hAnsi="Arial" w:cs="Arial"/>
          <w:b/>
          <w:bCs/>
          <w:w w:val="102"/>
          <w:szCs w:val="24"/>
        </w:rPr>
        <w:t xml:space="preserve"> Humanos</w:t>
      </w:r>
    </w:p>
    <w:p w14:paraId="064679F4" w14:textId="77777777" w:rsidR="00E96CEB" w:rsidRPr="00134059" w:rsidRDefault="00E96CEB" w:rsidP="00134059">
      <w:pPr>
        <w:pStyle w:val="Prrafodelista"/>
        <w:jc w:val="both"/>
        <w:rPr>
          <w:rFonts w:ascii="Arial" w:hAnsi="Arial" w:cs="Arial"/>
          <w:szCs w:val="24"/>
        </w:rPr>
      </w:pPr>
    </w:p>
    <w:p w14:paraId="391C8099" w14:textId="157E4AB9" w:rsidR="00C244AB" w:rsidRPr="00C244AB" w:rsidRDefault="00C244AB" w:rsidP="00C244AB">
      <w:pPr>
        <w:tabs>
          <w:tab w:val="left" w:pos="2325"/>
        </w:tabs>
        <w:rPr>
          <w:rFonts w:ascii="Arial" w:hAnsi="Arial" w:cs="Arial"/>
          <w:szCs w:val="24"/>
        </w:rPr>
      </w:pPr>
      <w:r>
        <w:rPr>
          <w:rFonts w:ascii="Arial" w:hAnsi="Arial" w:cs="Arial"/>
          <w:szCs w:val="24"/>
        </w:rPr>
        <w:lastRenderedPageBreak/>
        <w:tab/>
      </w:r>
    </w:p>
    <w:sectPr w:rsidR="00C244AB" w:rsidRPr="00C244AB" w:rsidSect="00F55072">
      <w:headerReference w:type="even" r:id="rId7"/>
      <w:headerReference w:type="default" r:id="rId8"/>
      <w:footerReference w:type="default" r:id="rId9"/>
      <w:headerReference w:type="first" r:id="rId10"/>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96FB84" w14:textId="77777777" w:rsidR="00F8733D" w:rsidRDefault="00F8733D" w:rsidP="00F55072">
      <w:pPr>
        <w:spacing w:after="0" w:line="240" w:lineRule="auto"/>
      </w:pPr>
      <w:r>
        <w:separator/>
      </w:r>
    </w:p>
  </w:endnote>
  <w:endnote w:type="continuationSeparator" w:id="0">
    <w:p w14:paraId="08EC054A" w14:textId="77777777" w:rsidR="00F8733D" w:rsidRDefault="00F8733D" w:rsidP="00F55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aconcuadrcula"/>
      <w:tblW w:w="10653" w:type="dxa"/>
      <w:tblInd w:w="-572" w:type="dxa"/>
      <w:tblLook w:val="04A0" w:firstRow="1" w:lastRow="0" w:firstColumn="1" w:lastColumn="0" w:noHBand="0" w:noVBand="1"/>
    </w:tblPr>
    <w:tblGrid>
      <w:gridCol w:w="3147"/>
      <w:gridCol w:w="2557"/>
      <w:gridCol w:w="2557"/>
      <w:gridCol w:w="2392"/>
    </w:tblGrid>
    <w:tr w:rsidR="00D402CE" w:rsidRPr="00544619" w14:paraId="60340A50" w14:textId="77777777" w:rsidTr="00C244AB">
      <w:trPr>
        <w:trHeight w:val="318"/>
      </w:trPr>
      <w:tc>
        <w:tcPr>
          <w:tcW w:w="3147" w:type="dxa"/>
          <w:tcBorders>
            <w:top w:val="single" w:sz="4" w:space="0" w:color="auto"/>
            <w:left w:val="single" w:sz="4" w:space="0" w:color="auto"/>
            <w:bottom w:val="nil"/>
            <w:right w:val="single" w:sz="4" w:space="0" w:color="auto"/>
          </w:tcBorders>
        </w:tcPr>
        <w:p w14:paraId="19FF5A12" w14:textId="77777777" w:rsidR="00D402CE" w:rsidRPr="00544619" w:rsidRDefault="00D402CE" w:rsidP="00D402CE">
          <w:pPr>
            <w:widowControl w:val="0"/>
            <w:tabs>
              <w:tab w:val="center" w:pos="4419"/>
              <w:tab w:val="right" w:pos="8838"/>
            </w:tabs>
            <w:autoSpaceDE w:val="0"/>
            <w:autoSpaceDN w:val="0"/>
            <w:adjustRightInd w:val="0"/>
            <w:rPr>
              <w:rFonts w:ascii="Arial" w:eastAsia="Times New Roman" w:hAnsi="Arial" w:cs="Mangal"/>
              <w:b/>
              <w:sz w:val="16"/>
              <w:szCs w:val="16"/>
              <w:lang w:val="es-ES_tradnl" w:eastAsia="es-ES" w:bidi="hi-IN"/>
            </w:rPr>
          </w:pPr>
          <w:r w:rsidRPr="00544619">
            <w:rPr>
              <w:rFonts w:ascii="Arial" w:eastAsia="Times New Roman" w:hAnsi="Arial" w:cs="Mangal"/>
              <w:b/>
              <w:sz w:val="16"/>
              <w:szCs w:val="16"/>
              <w:lang w:val="es-ES_tradnl" w:eastAsia="es-ES" w:bidi="hi-IN"/>
            </w:rPr>
            <w:t>Elaboró:</w:t>
          </w:r>
        </w:p>
      </w:tc>
      <w:tc>
        <w:tcPr>
          <w:tcW w:w="2557" w:type="dxa"/>
          <w:tcBorders>
            <w:top w:val="single" w:sz="4" w:space="0" w:color="auto"/>
            <w:left w:val="single" w:sz="4" w:space="0" w:color="auto"/>
            <w:bottom w:val="nil"/>
            <w:right w:val="single" w:sz="4" w:space="0" w:color="auto"/>
          </w:tcBorders>
        </w:tcPr>
        <w:p w14:paraId="742F3229" w14:textId="77777777" w:rsidR="00D402CE" w:rsidRPr="00544619" w:rsidRDefault="00D402CE" w:rsidP="00D402CE">
          <w:pPr>
            <w:widowControl w:val="0"/>
            <w:tabs>
              <w:tab w:val="center" w:pos="4419"/>
              <w:tab w:val="right" w:pos="8838"/>
            </w:tabs>
            <w:autoSpaceDE w:val="0"/>
            <w:autoSpaceDN w:val="0"/>
            <w:adjustRightInd w:val="0"/>
            <w:rPr>
              <w:rFonts w:ascii="Arial" w:eastAsia="Times New Roman" w:hAnsi="Arial" w:cs="Mangal"/>
              <w:b/>
              <w:sz w:val="16"/>
              <w:szCs w:val="16"/>
              <w:lang w:val="es-ES_tradnl" w:eastAsia="es-ES" w:bidi="hi-IN"/>
            </w:rPr>
          </w:pPr>
          <w:r w:rsidRPr="00544619">
            <w:rPr>
              <w:rFonts w:ascii="Arial" w:eastAsia="Times New Roman" w:hAnsi="Arial" w:cs="Mangal"/>
              <w:b/>
              <w:sz w:val="16"/>
              <w:szCs w:val="16"/>
              <w:lang w:val="es-ES_tradnl" w:eastAsia="es-ES" w:bidi="hi-IN"/>
            </w:rPr>
            <w:t>Revisó:</w:t>
          </w:r>
        </w:p>
      </w:tc>
      <w:tc>
        <w:tcPr>
          <w:tcW w:w="2557" w:type="dxa"/>
          <w:tcBorders>
            <w:top w:val="single" w:sz="4" w:space="0" w:color="auto"/>
            <w:left w:val="single" w:sz="4" w:space="0" w:color="auto"/>
            <w:bottom w:val="nil"/>
            <w:right w:val="single" w:sz="4" w:space="0" w:color="auto"/>
          </w:tcBorders>
        </w:tcPr>
        <w:p w14:paraId="51A455FD" w14:textId="77777777" w:rsidR="00D402CE" w:rsidRPr="00544619" w:rsidRDefault="00D402CE" w:rsidP="00D402CE">
          <w:pPr>
            <w:widowControl w:val="0"/>
            <w:tabs>
              <w:tab w:val="center" w:pos="4419"/>
              <w:tab w:val="right" w:pos="8838"/>
            </w:tabs>
            <w:autoSpaceDE w:val="0"/>
            <w:autoSpaceDN w:val="0"/>
            <w:adjustRightInd w:val="0"/>
            <w:rPr>
              <w:rFonts w:ascii="Arial" w:eastAsia="Times New Roman" w:hAnsi="Arial" w:cs="Mangal"/>
              <w:b/>
              <w:sz w:val="16"/>
              <w:szCs w:val="16"/>
              <w:lang w:val="es-ES_tradnl" w:eastAsia="es-ES" w:bidi="hi-IN"/>
            </w:rPr>
          </w:pPr>
          <w:r w:rsidRPr="00544619">
            <w:rPr>
              <w:rFonts w:ascii="Arial" w:eastAsia="Times New Roman" w:hAnsi="Arial" w:cs="Mangal"/>
              <w:b/>
              <w:sz w:val="16"/>
              <w:szCs w:val="16"/>
              <w:lang w:val="es-ES_tradnl" w:eastAsia="es-ES" w:bidi="hi-IN"/>
            </w:rPr>
            <w:t>Aprobó:</w:t>
          </w:r>
        </w:p>
      </w:tc>
      <w:tc>
        <w:tcPr>
          <w:tcW w:w="2392" w:type="dxa"/>
          <w:vMerge w:val="restart"/>
          <w:tcBorders>
            <w:left w:val="single" w:sz="4" w:space="0" w:color="auto"/>
            <w:bottom w:val="single" w:sz="4" w:space="0" w:color="auto"/>
          </w:tcBorders>
          <w:vAlign w:val="center"/>
        </w:tcPr>
        <w:p w14:paraId="2883B7EF" w14:textId="2BA9ACC4" w:rsidR="00D402CE" w:rsidRPr="00544619" w:rsidRDefault="00D402CE" w:rsidP="00D402CE">
          <w:pPr>
            <w:widowControl w:val="0"/>
            <w:tabs>
              <w:tab w:val="center" w:pos="4419"/>
              <w:tab w:val="right" w:pos="8838"/>
            </w:tabs>
            <w:autoSpaceDE w:val="0"/>
            <w:autoSpaceDN w:val="0"/>
            <w:adjustRightInd w:val="0"/>
            <w:jc w:val="center"/>
            <w:rPr>
              <w:rFonts w:ascii="Arial" w:eastAsia="Times New Roman" w:hAnsi="Arial" w:cs="Mangal"/>
              <w:sz w:val="16"/>
              <w:szCs w:val="16"/>
              <w:lang w:val="es-ES_tradnl" w:eastAsia="es-ES" w:bidi="hi-IN"/>
            </w:rPr>
          </w:pPr>
          <w:r w:rsidRPr="00544619">
            <w:rPr>
              <w:rFonts w:ascii="Arial" w:eastAsia="Times New Roman" w:hAnsi="Arial" w:cs="Mangal"/>
              <w:b/>
              <w:sz w:val="16"/>
              <w:szCs w:val="16"/>
              <w:lang w:val="es-ES_tradnl" w:eastAsia="es-ES" w:bidi="hi-IN"/>
            </w:rPr>
            <w:t>Código:</w:t>
          </w:r>
          <w:r w:rsidR="00C244AB">
            <w:rPr>
              <w:rFonts w:ascii="Arial" w:eastAsia="Times New Roman" w:hAnsi="Arial" w:cs="Mangal"/>
              <w:sz w:val="16"/>
              <w:szCs w:val="16"/>
              <w:lang w:val="es-ES_tradnl" w:eastAsia="es-ES" w:bidi="hi-IN"/>
            </w:rPr>
            <w:t xml:space="preserve"> XXXXX</w:t>
          </w:r>
        </w:p>
      </w:tc>
    </w:tr>
    <w:tr w:rsidR="00D402CE" w:rsidRPr="00544619" w14:paraId="430A4689" w14:textId="77777777" w:rsidTr="00C244AB">
      <w:trPr>
        <w:trHeight w:val="255"/>
      </w:trPr>
      <w:tc>
        <w:tcPr>
          <w:tcW w:w="3147" w:type="dxa"/>
          <w:vMerge w:val="restart"/>
          <w:tcBorders>
            <w:top w:val="nil"/>
            <w:left w:val="single" w:sz="4" w:space="0" w:color="auto"/>
            <w:bottom w:val="nil"/>
            <w:right w:val="single" w:sz="4" w:space="0" w:color="auto"/>
          </w:tcBorders>
          <w:vAlign w:val="center"/>
        </w:tcPr>
        <w:p w14:paraId="477C8BA2" w14:textId="77777777" w:rsidR="00D402CE" w:rsidRPr="00ED6730" w:rsidRDefault="006C34BD" w:rsidP="00D402CE">
          <w:pPr>
            <w:widowControl w:val="0"/>
            <w:autoSpaceDE w:val="0"/>
            <w:autoSpaceDN w:val="0"/>
            <w:adjustRightInd w:val="0"/>
            <w:rPr>
              <w:rFonts w:ascii="Arial" w:eastAsia="Times New Roman" w:hAnsi="Arial" w:cs="Mangal"/>
              <w:sz w:val="16"/>
              <w:szCs w:val="16"/>
              <w:lang w:val="es-ES_tradnl" w:eastAsia="es-ES" w:bidi="hi-IN"/>
            </w:rPr>
          </w:pPr>
          <w:r>
            <w:rPr>
              <w:rFonts w:ascii="Arial" w:eastAsia="Times New Roman" w:hAnsi="Arial" w:cs="Mangal"/>
              <w:sz w:val="16"/>
              <w:szCs w:val="16"/>
              <w:lang w:val="es-ES_tradnl" w:eastAsia="es-ES" w:bidi="hi-IN"/>
            </w:rPr>
            <w:t>ITALO ACEVEDO VIVES</w:t>
          </w:r>
        </w:p>
      </w:tc>
      <w:tc>
        <w:tcPr>
          <w:tcW w:w="2557" w:type="dxa"/>
          <w:vMerge w:val="restart"/>
          <w:tcBorders>
            <w:top w:val="nil"/>
            <w:left w:val="single" w:sz="4" w:space="0" w:color="auto"/>
            <w:bottom w:val="nil"/>
            <w:right w:val="single" w:sz="4" w:space="0" w:color="auto"/>
          </w:tcBorders>
          <w:vAlign w:val="center"/>
        </w:tcPr>
        <w:p w14:paraId="1005A743" w14:textId="479C3D4A" w:rsidR="00D402CE" w:rsidRPr="00ED6730" w:rsidRDefault="00C244AB" w:rsidP="00D402CE">
          <w:pPr>
            <w:widowControl w:val="0"/>
            <w:autoSpaceDE w:val="0"/>
            <w:autoSpaceDN w:val="0"/>
            <w:adjustRightInd w:val="0"/>
            <w:rPr>
              <w:rFonts w:ascii="Arial" w:eastAsia="Times New Roman" w:hAnsi="Arial" w:cs="Mangal"/>
              <w:sz w:val="16"/>
              <w:szCs w:val="16"/>
              <w:lang w:val="es-ES_tradnl" w:eastAsia="es-ES" w:bidi="hi-IN"/>
            </w:rPr>
          </w:pPr>
          <w:r>
            <w:rPr>
              <w:rFonts w:ascii="Arial" w:eastAsia="Times New Roman" w:hAnsi="Arial" w:cs="Mangal"/>
              <w:sz w:val="16"/>
              <w:szCs w:val="16"/>
              <w:lang w:val="es-ES_tradnl" w:eastAsia="es-ES" w:bidi="hi-IN"/>
            </w:rPr>
            <w:t>CRISTIAN SILVA</w:t>
          </w:r>
        </w:p>
      </w:tc>
      <w:tc>
        <w:tcPr>
          <w:tcW w:w="2557" w:type="dxa"/>
          <w:vMerge w:val="restart"/>
          <w:tcBorders>
            <w:top w:val="nil"/>
            <w:left w:val="single" w:sz="4" w:space="0" w:color="auto"/>
            <w:bottom w:val="nil"/>
            <w:right w:val="single" w:sz="4" w:space="0" w:color="auto"/>
          </w:tcBorders>
          <w:vAlign w:val="center"/>
        </w:tcPr>
        <w:p w14:paraId="43EE6DE9" w14:textId="77777777" w:rsidR="00D402CE" w:rsidRPr="00ED6730" w:rsidRDefault="006C34BD" w:rsidP="00D402CE">
          <w:pPr>
            <w:widowControl w:val="0"/>
            <w:autoSpaceDE w:val="0"/>
            <w:autoSpaceDN w:val="0"/>
            <w:adjustRightInd w:val="0"/>
            <w:rPr>
              <w:rFonts w:ascii="Arial" w:eastAsia="Times New Roman" w:hAnsi="Arial" w:cs="Mangal"/>
              <w:sz w:val="16"/>
              <w:szCs w:val="16"/>
              <w:lang w:val="es-ES_tradnl" w:eastAsia="es-ES" w:bidi="hi-IN"/>
            </w:rPr>
          </w:pPr>
          <w:r>
            <w:rPr>
              <w:rFonts w:ascii="Arial" w:eastAsia="Times New Roman" w:hAnsi="Arial" w:cs="Mangal"/>
              <w:sz w:val="16"/>
              <w:szCs w:val="16"/>
              <w:lang w:val="es-ES_tradnl" w:eastAsia="es-ES" w:bidi="hi-IN"/>
            </w:rPr>
            <w:t>RICARDO CONCHA E.</w:t>
          </w:r>
        </w:p>
      </w:tc>
      <w:tc>
        <w:tcPr>
          <w:tcW w:w="2392" w:type="dxa"/>
          <w:vMerge/>
          <w:tcBorders>
            <w:left w:val="single" w:sz="4" w:space="0" w:color="auto"/>
          </w:tcBorders>
        </w:tcPr>
        <w:p w14:paraId="2CFB62CE" w14:textId="77777777" w:rsidR="00D402CE" w:rsidRPr="00544619" w:rsidRDefault="00D402CE" w:rsidP="00D402CE">
          <w:pPr>
            <w:widowControl w:val="0"/>
            <w:tabs>
              <w:tab w:val="center" w:pos="4419"/>
              <w:tab w:val="right" w:pos="8838"/>
            </w:tabs>
            <w:autoSpaceDE w:val="0"/>
            <w:autoSpaceDN w:val="0"/>
            <w:adjustRightInd w:val="0"/>
            <w:rPr>
              <w:rFonts w:ascii="Arial" w:eastAsia="Times New Roman" w:hAnsi="Arial" w:cs="Mangal"/>
              <w:sz w:val="16"/>
              <w:szCs w:val="16"/>
              <w:lang w:val="es-ES_tradnl" w:eastAsia="es-ES" w:bidi="hi-IN"/>
            </w:rPr>
          </w:pPr>
        </w:p>
      </w:tc>
    </w:tr>
    <w:tr w:rsidR="00D402CE" w:rsidRPr="00544619" w14:paraId="3EC79E36" w14:textId="77777777" w:rsidTr="00C244AB">
      <w:trPr>
        <w:trHeight w:val="255"/>
      </w:trPr>
      <w:tc>
        <w:tcPr>
          <w:tcW w:w="3147" w:type="dxa"/>
          <w:vMerge/>
          <w:tcBorders>
            <w:top w:val="nil"/>
            <w:left w:val="single" w:sz="4" w:space="0" w:color="auto"/>
            <w:bottom w:val="nil"/>
            <w:right w:val="single" w:sz="4" w:space="0" w:color="auto"/>
          </w:tcBorders>
          <w:vAlign w:val="center"/>
        </w:tcPr>
        <w:p w14:paraId="7C40DD78" w14:textId="77777777" w:rsidR="00D402CE" w:rsidRPr="00544619" w:rsidRDefault="00D402CE" w:rsidP="00D402CE">
          <w:pPr>
            <w:widowControl w:val="0"/>
            <w:tabs>
              <w:tab w:val="center" w:pos="4419"/>
              <w:tab w:val="right" w:pos="8838"/>
            </w:tabs>
            <w:autoSpaceDE w:val="0"/>
            <w:autoSpaceDN w:val="0"/>
            <w:adjustRightInd w:val="0"/>
            <w:rPr>
              <w:rFonts w:ascii="Arial" w:eastAsia="Times New Roman" w:hAnsi="Arial" w:cs="Mangal"/>
              <w:sz w:val="16"/>
              <w:szCs w:val="16"/>
              <w:lang w:val="es-ES_tradnl" w:eastAsia="es-ES" w:bidi="hi-IN"/>
            </w:rPr>
          </w:pPr>
        </w:p>
      </w:tc>
      <w:tc>
        <w:tcPr>
          <w:tcW w:w="2557" w:type="dxa"/>
          <w:vMerge/>
          <w:tcBorders>
            <w:top w:val="nil"/>
            <w:left w:val="single" w:sz="4" w:space="0" w:color="auto"/>
            <w:bottom w:val="nil"/>
            <w:right w:val="single" w:sz="4" w:space="0" w:color="auto"/>
          </w:tcBorders>
          <w:vAlign w:val="center"/>
        </w:tcPr>
        <w:p w14:paraId="5F7D2D6B" w14:textId="77777777" w:rsidR="00D402CE" w:rsidRPr="00544619" w:rsidRDefault="00D402CE" w:rsidP="00D402CE">
          <w:pPr>
            <w:widowControl w:val="0"/>
            <w:tabs>
              <w:tab w:val="center" w:pos="4419"/>
              <w:tab w:val="right" w:pos="8838"/>
            </w:tabs>
            <w:autoSpaceDE w:val="0"/>
            <w:autoSpaceDN w:val="0"/>
            <w:adjustRightInd w:val="0"/>
            <w:rPr>
              <w:rFonts w:ascii="Arial" w:eastAsia="Times New Roman" w:hAnsi="Arial" w:cs="Mangal"/>
              <w:sz w:val="16"/>
              <w:szCs w:val="16"/>
              <w:lang w:val="es-ES_tradnl" w:eastAsia="es-ES" w:bidi="hi-IN"/>
            </w:rPr>
          </w:pPr>
        </w:p>
      </w:tc>
      <w:tc>
        <w:tcPr>
          <w:tcW w:w="2557" w:type="dxa"/>
          <w:vMerge/>
          <w:tcBorders>
            <w:top w:val="nil"/>
            <w:left w:val="single" w:sz="4" w:space="0" w:color="auto"/>
            <w:bottom w:val="nil"/>
            <w:right w:val="single" w:sz="4" w:space="0" w:color="auto"/>
          </w:tcBorders>
          <w:vAlign w:val="center"/>
        </w:tcPr>
        <w:p w14:paraId="60444034" w14:textId="77777777" w:rsidR="00D402CE" w:rsidRPr="00544619" w:rsidRDefault="00D402CE" w:rsidP="00D402CE">
          <w:pPr>
            <w:widowControl w:val="0"/>
            <w:tabs>
              <w:tab w:val="center" w:pos="4419"/>
              <w:tab w:val="right" w:pos="8838"/>
            </w:tabs>
            <w:autoSpaceDE w:val="0"/>
            <w:autoSpaceDN w:val="0"/>
            <w:adjustRightInd w:val="0"/>
            <w:rPr>
              <w:rFonts w:ascii="Arial" w:eastAsia="Times New Roman" w:hAnsi="Arial" w:cs="Mangal"/>
              <w:sz w:val="16"/>
              <w:szCs w:val="16"/>
              <w:lang w:val="es-ES_tradnl" w:eastAsia="es-ES" w:bidi="hi-IN"/>
            </w:rPr>
          </w:pPr>
        </w:p>
      </w:tc>
      <w:tc>
        <w:tcPr>
          <w:tcW w:w="2392" w:type="dxa"/>
          <w:vMerge w:val="restart"/>
          <w:tcBorders>
            <w:left w:val="single" w:sz="4" w:space="0" w:color="auto"/>
          </w:tcBorders>
          <w:vAlign w:val="center"/>
        </w:tcPr>
        <w:p w14:paraId="355FFF08" w14:textId="77777777" w:rsidR="00D402CE" w:rsidRPr="00544619" w:rsidRDefault="00D402CE" w:rsidP="001721A7">
          <w:pPr>
            <w:widowControl w:val="0"/>
            <w:tabs>
              <w:tab w:val="center" w:pos="4419"/>
              <w:tab w:val="right" w:pos="8838"/>
            </w:tabs>
            <w:autoSpaceDE w:val="0"/>
            <w:autoSpaceDN w:val="0"/>
            <w:adjustRightInd w:val="0"/>
            <w:jc w:val="center"/>
            <w:rPr>
              <w:rFonts w:ascii="Arial" w:eastAsia="Times New Roman" w:hAnsi="Arial" w:cs="Mangal"/>
              <w:sz w:val="16"/>
              <w:szCs w:val="16"/>
              <w:lang w:val="es-ES_tradnl" w:eastAsia="es-ES" w:bidi="hi-IN"/>
            </w:rPr>
          </w:pPr>
          <w:r w:rsidRPr="00544619">
            <w:rPr>
              <w:rFonts w:ascii="Arial" w:eastAsia="Times New Roman" w:hAnsi="Arial" w:cs="Mangal"/>
              <w:b/>
              <w:sz w:val="16"/>
              <w:szCs w:val="16"/>
              <w:lang w:val="es-ES_tradnl" w:eastAsia="es-ES" w:bidi="hi-IN"/>
            </w:rPr>
            <w:t xml:space="preserve">Fecha de modificación:  </w:t>
          </w:r>
        </w:p>
      </w:tc>
    </w:tr>
    <w:tr w:rsidR="00D402CE" w:rsidRPr="00544619" w14:paraId="66A2C4B8" w14:textId="77777777" w:rsidTr="00C244AB">
      <w:trPr>
        <w:trHeight w:val="70"/>
      </w:trPr>
      <w:tc>
        <w:tcPr>
          <w:tcW w:w="3147" w:type="dxa"/>
          <w:tcBorders>
            <w:top w:val="nil"/>
            <w:left w:val="single" w:sz="4" w:space="0" w:color="auto"/>
            <w:bottom w:val="single" w:sz="4" w:space="0" w:color="auto"/>
            <w:right w:val="single" w:sz="4" w:space="0" w:color="auto"/>
          </w:tcBorders>
          <w:vAlign w:val="center"/>
        </w:tcPr>
        <w:p w14:paraId="0B0D6253" w14:textId="77777777" w:rsidR="00D402CE" w:rsidRPr="00ED6730" w:rsidRDefault="00D402CE" w:rsidP="00D402CE">
          <w:pPr>
            <w:widowControl w:val="0"/>
            <w:autoSpaceDE w:val="0"/>
            <w:autoSpaceDN w:val="0"/>
            <w:adjustRightInd w:val="0"/>
            <w:rPr>
              <w:rFonts w:ascii="Arial" w:eastAsia="Times New Roman" w:hAnsi="Arial" w:cs="Mangal"/>
              <w:sz w:val="16"/>
              <w:szCs w:val="16"/>
              <w:lang w:val="es-ES_tradnl" w:eastAsia="es-ES" w:bidi="hi-IN"/>
            </w:rPr>
          </w:pPr>
        </w:p>
      </w:tc>
      <w:tc>
        <w:tcPr>
          <w:tcW w:w="2557" w:type="dxa"/>
          <w:tcBorders>
            <w:top w:val="nil"/>
            <w:left w:val="single" w:sz="4" w:space="0" w:color="auto"/>
            <w:bottom w:val="single" w:sz="4" w:space="0" w:color="auto"/>
            <w:right w:val="single" w:sz="4" w:space="0" w:color="auto"/>
          </w:tcBorders>
          <w:vAlign w:val="center"/>
        </w:tcPr>
        <w:p w14:paraId="1B81C26D" w14:textId="77777777" w:rsidR="00D402CE" w:rsidRPr="00ED6730" w:rsidRDefault="00D402CE" w:rsidP="00D402CE">
          <w:pPr>
            <w:widowControl w:val="0"/>
            <w:autoSpaceDE w:val="0"/>
            <w:autoSpaceDN w:val="0"/>
            <w:adjustRightInd w:val="0"/>
            <w:rPr>
              <w:rFonts w:ascii="Arial" w:eastAsia="Times New Roman" w:hAnsi="Arial" w:cs="Mangal"/>
              <w:sz w:val="16"/>
              <w:szCs w:val="16"/>
              <w:lang w:val="es-ES_tradnl" w:eastAsia="es-ES" w:bidi="hi-IN"/>
            </w:rPr>
          </w:pPr>
        </w:p>
      </w:tc>
      <w:tc>
        <w:tcPr>
          <w:tcW w:w="2557" w:type="dxa"/>
          <w:tcBorders>
            <w:top w:val="nil"/>
            <w:left w:val="single" w:sz="4" w:space="0" w:color="auto"/>
            <w:bottom w:val="single" w:sz="4" w:space="0" w:color="auto"/>
            <w:right w:val="single" w:sz="4" w:space="0" w:color="auto"/>
          </w:tcBorders>
          <w:vAlign w:val="center"/>
        </w:tcPr>
        <w:p w14:paraId="5C0C92E2" w14:textId="77777777" w:rsidR="00D402CE" w:rsidRPr="00ED6730" w:rsidRDefault="00D402CE" w:rsidP="00D402CE">
          <w:pPr>
            <w:widowControl w:val="0"/>
            <w:autoSpaceDE w:val="0"/>
            <w:autoSpaceDN w:val="0"/>
            <w:adjustRightInd w:val="0"/>
            <w:rPr>
              <w:rFonts w:ascii="Arial" w:eastAsia="Times New Roman" w:hAnsi="Arial" w:cs="Mangal"/>
              <w:sz w:val="16"/>
              <w:szCs w:val="16"/>
              <w:lang w:val="es-ES_tradnl" w:eastAsia="es-ES" w:bidi="hi-IN"/>
            </w:rPr>
          </w:pPr>
        </w:p>
      </w:tc>
      <w:tc>
        <w:tcPr>
          <w:tcW w:w="2392" w:type="dxa"/>
          <w:vMerge/>
          <w:tcBorders>
            <w:left w:val="single" w:sz="4" w:space="0" w:color="auto"/>
            <w:bottom w:val="single" w:sz="4" w:space="0" w:color="auto"/>
          </w:tcBorders>
        </w:tcPr>
        <w:p w14:paraId="696BC649" w14:textId="77777777" w:rsidR="00D402CE" w:rsidRPr="00544619" w:rsidRDefault="00D402CE" w:rsidP="00D402CE">
          <w:pPr>
            <w:widowControl w:val="0"/>
            <w:tabs>
              <w:tab w:val="center" w:pos="4419"/>
              <w:tab w:val="right" w:pos="8838"/>
            </w:tabs>
            <w:autoSpaceDE w:val="0"/>
            <w:autoSpaceDN w:val="0"/>
            <w:adjustRightInd w:val="0"/>
            <w:rPr>
              <w:rFonts w:ascii="Arial" w:eastAsia="Times New Roman" w:hAnsi="Arial" w:cs="Mangal"/>
              <w:sz w:val="16"/>
              <w:szCs w:val="16"/>
              <w:lang w:val="es-ES_tradnl" w:eastAsia="es-ES" w:bidi="hi-IN"/>
            </w:rPr>
          </w:pPr>
        </w:p>
      </w:tc>
    </w:tr>
  </w:tbl>
  <w:p w14:paraId="0D61BDC2" w14:textId="77777777" w:rsidR="00544619" w:rsidRPr="00544619" w:rsidRDefault="00544619">
    <w:pPr>
      <w:pStyle w:val="Piedepgina"/>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E71B56" w14:textId="77777777" w:rsidR="00F8733D" w:rsidRDefault="00F8733D" w:rsidP="00F55072">
      <w:pPr>
        <w:spacing w:after="0" w:line="240" w:lineRule="auto"/>
      </w:pPr>
      <w:r>
        <w:separator/>
      </w:r>
    </w:p>
  </w:footnote>
  <w:footnote w:type="continuationSeparator" w:id="0">
    <w:p w14:paraId="45D56A94" w14:textId="77777777" w:rsidR="00F8733D" w:rsidRDefault="00F8733D" w:rsidP="00F55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EFBC1" w14:textId="77777777" w:rsidR="000964E0" w:rsidRDefault="00F8733D">
    <w:pPr>
      <w:pStyle w:val="Encabezado"/>
    </w:pPr>
    <w:r>
      <w:rPr>
        <w:noProof/>
        <w:lang w:eastAsia="es-CO"/>
      </w:rPr>
      <w:pict w14:anchorId="41F40C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69172" o:spid="_x0000_s2052" type="#_x0000_t75" style="position:absolute;margin-left:0;margin-top:0;width:441.8pt;height:135.15pt;z-index:-251655680;mso-position-horizontal:center;mso-position-horizontal-relative:margin;mso-position-vertical:center;mso-position-vertical-relative:margin" o:allowincell="f">
          <v:imagedata r:id="rId1" o:title="Logo Casa Eléctric@ 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aconcuadrcula"/>
      <w:tblW w:w="0" w:type="auto"/>
      <w:tblInd w:w="-289" w:type="dxa"/>
      <w:tblLook w:val="04A0" w:firstRow="1" w:lastRow="0" w:firstColumn="1" w:lastColumn="0" w:noHBand="0" w:noVBand="1"/>
    </w:tblPr>
    <w:tblGrid>
      <w:gridCol w:w="3402"/>
      <w:gridCol w:w="3068"/>
      <w:gridCol w:w="779"/>
      <w:gridCol w:w="280"/>
      <w:gridCol w:w="1588"/>
    </w:tblGrid>
    <w:tr w:rsidR="00544619" w:rsidRPr="00472808" w14:paraId="6DC88717" w14:textId="77777777" w:rsidTr="00A46086">
      <w:trPr>
        <w:trHeight w:val="414"/>
      </w:trPr>
      <w:tc>
        <w:tcPr>
          <w:tcW w:w="3402" w:type="dxa"/>
          <w:vMerge w:val="restart"/>
          <w:tcBorders>
            <w:bottom w:val="single" w:sz="4" w:space="0" w:color="auto"/>
          </w:tcBorders>
          <w:vAlign w:val="center"/>
        </w:tcPr>
        <w:p w14:paraId="16F3C1CE" w14:textId="77777777" w:rsidR="00544619" w:rsidRPr="00472808" w:rsidRDefault="009A5C34" w:rsidP="00544619">
          <w:pPr>
            <w:widowControl w:val="0"/>
            <w:tabs>
              <w:tab w:val="center" w:pos="4419"/>
              <w:tab w:val="right" w:pos="8838"/>
            </w:tabs>
            <w:autoSpaceDE w:val="0"/>
            <w:autoSpaceDN w:val="0"/>
            <w:adjustRightInd w:val="0"/>
            <w:jc w:val="center"/>
            <w:rPr>
              <w:rFonts w:ascii="Arial" w:eastAsia="Times New Roman" w:hAnsi="Arial" w:cs="Mangal"/>
              <w:b/>
              <w:sz w:val="20"/>
              <w:szCs w:val="20"/>
              <w:lang w:val="es-ES_tradnl" w:eastAsia="es-ES" w:bidi="hi-IN"/>
            </w:rPr>
          </w:pPr>
          <w:r>
            <w:rPr>
              <w:noProof/>
            </w:rPr>
            <w:drawing>
              <wp:inline distT="0" distB="0" distL="0" distR="0" wp14:anchorId="4A948C78" wp14:editId="3FDDC297">
                <wp:extent cx="1625808" cy="723900"/>
                <wp:effectExtent l="0" t="0" r="0" b="0"/>
                <wp:docPr id="3" name="Imagen 3" descr="etiqueta cuad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etiqueta cuadern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26220" cy="724083"/>
                        </a:xfrm>
                        <a:prstGeom prst="rect">
                          <a:avLst/>
                        </a:prstGeom>
                        <a:noFill/>
                        <a:ln>
                          <a:noFill/>
                        </a:ln>
                      </pic:spPr>
                    </pic:pic>
                  </a:graphicData>
                </a:graphic>
              </wp:inline>
            </w:drawing>
          </w:r>
        </w:p>
      </w:tc>
      <w:tc>
        <w:tcPr>
          <w:tcW w:w="5715" w:type="dxa"/>
          <w:gridSpan w:val="4"/>
          <w:tcBorders>
            <w:bottom w:val="single" w:sz="4" w:space="0" w:color="auto"/>
          </w:tcBorders>
          <w:vAlign w:val="center"/>
        </w:tcPr>
        <w:p w14:paraId="205EBEC0" w14:textId="77777777" w:rsidR="00544619" w:rsidRPr="00472808" w:rsidRDefault="009A5C34" w:rsidP="00544619">
          <w:pPr>
            <w:widowControl w:val="0"/>
            <w:tabs>
              <w:tab w:val="center" w:pos="4419"/>
              <w:tab w:val="right" w:pos="8838"/>
            </w:tabs>
            <w:autoSpaceDE w:val="0"/>
            <w:autoSpaceDN w:val="0"/>
            <w:adjustRightInd w:val="0"/>
            <w:jc w:val="center"/>
            <w:rPr>
              <w:rFonts w:ascii="Arial" w:eastAsia="Times New Roman" w:hAnsi="Arial" w:cs="Mangal"/>
              <w:b/>
              <w:sz w:val="20"/>
              <w:szCs w:val="20"/>
              <w:lang w:val="es-ES_tradnl" w:eastAsia="es-ES" w:bidi="hi-IN"/>
            </w:rPr>
          </w:pPr>
          <w:r>
            <w:rPr>
              <w:rFonts w:ascii="Arial" w:eastAsia="Times New Roman" w:hAnsi="Arial" w:cs="Mangal"/>
              <w:b/>
              <w:sz w:val="20"/>
              <w:szCs w:val="20"/>
              <w:lang w:val="es-ES_tradnl" w:eastAsia="es-ES" w:bidi="hi-IN"/>
            </w:rPr>
            <w:t>TRANSPORTES RICARDO CONCHA LTDA</w:t>
          </w:r>
        </w:p>
      </w:tc>
    </w:tr>
    <w:tr w:rsidR="00544619" w:rsidRPr="00472808" w14:paraId="06B342B0" w14:textId="77777777" w:rsidTr="00A46086">
      <w:trPr>
        <w:trHeight w:val="729"/>
      </w:trPr>
      <w:tc>
        <w:tcPr>
          <w:tcW w:w="3402" w:type="dxa"/>
          <w:vMerge/>
          <w:tcBorders>
            <w:bottom w:val="single" w:sz="4" w:space="0" w:color="auto"/>
          </w:tcBorders>
        </w:tcPr>
        <w:p w14:paraId="40F3782A" w14:textId="77777777" w:rsidR="00544619" w:rsidRPr="00472808" w:rsidRDefault="00544619" w:rsidP="00544619">
          <w:pPr>
            <w:widowControl w:val="0"/>
            <w:tabs>
              <w:tab w:val="center" w:pos="4419"/>
              <w:tab w:val="right" w:pos="8838"/>
            </w:tabs>
            <w:autoSpaceDE w:val="0"/>
            <w:autoSpaceDN w:val="0"/>
            <w:adjustRightInd w:val="0"/>
            <w:rPr>
              <w:rFonts w:ascii="Arial" w:eastAsia="Times New Roman" w:hAnsi="Arial" w:cs="Mangal"/>
              <w:sz w:val="20"/>
              <w:szCs w:val="20"/>
              <w:lang w:val="es-ES_tradnl" w:eastAsia="es-ES" w:bidi="hi-IN"/>
            </w:rPr>
          </w:pPr>
        </w:p>
      </w:tc>
      <w:tc>
        <w:tcPr>
          <w:tcW w:w="3847" w:type="dxa"/>
          <w:gridSpan w:val="2"/>
          <w:tcBorders>
            <w:bottom w:val="single" w:sz="4" w:space="0" w:color="auto"/>
            <w:right w:val="nil"/>
          </w:tcBorders>
          <w:vAlign w:val="center"/>
        </w:tcPr>
        <w:p w14:paraId="5755B202" w14:textId="482B61A6" w:rsidR="00544619" w:rsidRPr="00472808" w:rsidRDefault="00327D12" w:rsidP="008B46EF">
          <w:pPr>
            <w:widowControl w:val="0"/>
            <w:tabs>
              <w:tab w:val="center" w:pos="4419"/>
              <w:tab w:val="right" w:pos="8838"/>
            </w:tabs>
            <w:autoSpaceDE w:val="0"/>
            <w:autoSpaceDN w:val="0"/>
            <w:adjustRightInd w:val="0"/>
            <w:jc w:val="center"/>
            <w:rPr>
              <w:rFonts w:ascii="Arial" w:eastAsia="Times New Roman" w:hAnsi="Arial" w:cs="Mangal"/>
              <w:b/>
              <w:sz w:val="26"/>
              <w:szCs w:val="26"/>
              <w:lang w:val="es-ES_tradnl" w:eastAsia="es-ES" w:bidi="hi-IN"/>
            </w:rPr>
          </w:pPr>
          <w:r>
            <w:rPr>
              <w:rFonts w:ascii="Arial" w:eastAsia="Times New Roman" w:hAnsi="Arial" w:cs="Mangal"/>
              <w:b/>
              <w:sz w:val="26"/>
              <w:szCs w:val="26"/>
              <w:lang w:val="es-ES_tradnl" w:eastAsia="es-ES" w:bidi="hi-IN"/>
            </w:rPr>
            <w:t>RECURSOS HUMANOS</w:t>
          </w:r>
        </w:p>
      </w:tc>
      <w:tc>
        <w:tcPr>
          <w:tcW w:w="1868" w:type="dxa"/>
          <w:gridSpan w:val="2"/>
          <w:tcBorders>
            <w:left w:val="nil"/>
            <w:bottom w:val="single" w:sz="4" w:space="0" w:color="auto"/>
          </w:tcBorders>
          <w:vAlign w:val="center"/>
        </w:tcPr>
        <w:p w14:paraId="0D9ACCE6" w14:textId="77777777" w:rsidR="00544619" w:rsidRPr="00472808" w:rsidRDefault="00544619" w:rsidP="008B46EF">
          <w:pPr>
            <w:widowControl w:val="0"/>
            <w:tabs>
              <w:tab w:val="center" w:pos="4419"/>
              <w:tab w:val="right" w:pos="8838"/>
            </w:tabs>
            <w:autoSpaceDE w:val="0"/>
            <w:autoSpaceDN w:val="0"/>
            <w:adjustRightInd w:val="0"/>
            <w:jc w:val="center"/>
            <w:rPr>
              <w:rFonts w:ascii="Arial" w:eastAsia="Times New Roman" w:hAnsi="Arial" w:cs="Mangal"/>
              <w:sz w:val="20"/>
              <w:szCs w:val="20"/>
              <w:lang w:val="es-ES_tradnl" w:eastAsia="es-ES" w:bidi="hi-IN"/>
            </w:rPr>
          </w:pPr>
        </w:p>
      </w:tc>
    </w:tr>
    <w:tr w:rsidR="00544619" w:rsidRPr="00472808" w14:paraId="3379B2FF" w14:textId="77777777" w:rsidTr="00A46086">
      <w:trPr>
        <w:trHeight w:val="99"/>
      </w:trPr>
      <w:tc>
        <w:tcPr>
          <w:tcW w:w="3402" w:type="dxa"/>
          <w:vMerge/>
        </w:tcPr>
        <w:p w14:paraId="26121715" w14:textId="77777777" w:rsidR="00544619" w:rsidRPr="00472808" w:rsidRDefault="00544619" w:rsidP="00544619">
          <w:pPr>
            <w:widowControl w:val="0"/>
            <w:tabs>
              <w:tab w:val="center" w:pos="4419"/>
              <w:tab w:val="right" w:pos="8838"/>
            </w:tabs>
            <w:autoSpaceDE w:val="0"/>
            <w:autoSpaceDN w:val="0"/>
            <w:adjustRightInd w:val="0"/>
            <w:rPr>
              <w:rFonts w:ascii="Arial" w:eastAsia="Times New Roman" w:hAnsi="Arial" w:cs="Mangal"/>
              <w:sz w:val="20"/>
              <w:szCs w:val="20"/>
              <w:lang w:val="es-ES_tradnl" w:eastAsia="es-ES" w:bidi="hi-IN"/>
            </w:rPr>
          </w:pPr>
        </w:p>
      </w:tc>
      <w:tc>
        <w:tcPr>
          <w:tcW w:w="5715" w:type="dxa"/>
          <w:gridSpan w:val="4"/>
          <w:vAlign w:val="center"/>
        </w:tcPr>
        <w:p w14:paraId="1F0C3C80" w14:textId="77777777" w:rsidR="00544619" w:rsidRPr="00472808" w:rsidRDefault="00544619" w:rsidP="00544619">
          <w:pPr>
            <w:widowControl w:val="0"/>
            <w:tabs>
              <w:tab w:val="center" w:pos="4419"/>
              <w:tab w:val="right" w:pos="8838"/>
            </w:tabs>
            <w:autoSpaceDE w:val="0"/>
            <w:autoSpaceDN w:val="0"/>
            <w:adjustRightInd w:val="0"/>
            <w:jc w:val="center"/>
            <w:rPr>
              <w:rFonts w:ascii="Arial" w:eastAsia="Times New Roman" w:hAnsi="Arial" w:cs="Mangal"/>
              <w:sz w:val="20"/>
              <w:szCs w:val="20"/>
              <w:lang w:val="es-ES_tradnl" w:eastAsia="es-ES" w:bidi="hi-IN"/>
            </w:rPr>
          </w:pPr>
        </w:p>
      </w:tc>
    </w:tr>
    <w:tr w:rsidR="00E96CEB" w:rsidRPr="00472808" w14:paraId="04034B87" w14:textId="77777777" w:rsidTr="00A46086">
      <w:trPr>
        <w:trHeight w:val="227"/>
      </w:trPr>
      <w:tc>
        <w:tcPr>
          <w:tcW w:w="6470" w:type="dxa"/>
          <w:gridSpan w:val="2"/>
          <w:vMerge w:val="restart"/>
          <w:vAlign w:val="center"/>
        </w:tcPr>
        <w:p w14:paraId="5ED4B8D3" w14:textId="1F7BF470" w:rsidR="00E96CEB" w:rsidRPr="00472808" w:rsidRDefault="00E96CEB" w:rsidP="00E96CEB">
          <w:pPr>
            <w:widowControl w:val="0"/>
            <w:tabs>
              <w:tab w:val="center" w:pos="4419"/>
              <w:tab w:val="right" w:pos="8838"/>
            </w:tabs>
            <w:autoSpaceDE w:val="0"/>
            <w:autoSpaceDN w:val="0"/>
            <w:adjustRightInd w:val="0"/>
            <w:jc w:val="center"/>
            <w:rPr>
              <w:rFonts w:ascii="Arial" w:eastAsia="Times New Roman" w:hAnsi="Arial" w:cs="Mangal"/>
              <w:b/>
              <w:sz w:val="20"/>
              <w:szCs w:val="20"/>
              <w:lang w:val="es-ES_tradnl" w:eastAsia="es-ES" w:bidi="hi-IN"/>
            </w:rPr>
          </w:pPr>
          <w:r>
            <w:rPr>
              <w:rFonts w:ascii="Arial" w:eastAsia="Times New Roman" w:hAnsi="Arial" w:cs="Mangal"/>
              <w:b/>
              <w:sz w:val="20"/>
              <w:szCs w:val="20"/>
              <w:lang w:val="es-ES_tradnl" w:eastAsia="es-ES" w:bidi="hi-IN"/>
            </w:rPr>
            <w:t>POLÍTICA</w:t>
          </w:r>
          <w:r w:rsidR="008B46EF">
            <w:rPr>
              <w:rFonts w:ascii="Arial" w:eastAsia="Times New Roman" w:hAnsi="Arial" w:cs="Mangal"/>
              <w:b/>
              <w:sz w:val="20"/>
              <w:szCs w:val="20"/>
              <w:lang w:val="es-ES_tradnl" w:eastAsia="es-ES" w:bidi="hi-IN"/>
            </w:rPr>
            <w:t xml:space="preserve"> RECURSOS HUMANOS</w:t>
          </w:r>
          <w:r w:rsidR="009A5C34">
            <w:rPr>
              <w:rFonts w:ascii="Arial" w:eastAsia="Times New Roman" w:hAnsi="Arial" w:cs="Mangal"/>
              <w:b/>
              <w:sz w:val="20"/>
              <w:szCs w:val="20"/>
              <w:lang w:val="es-ES_tradnl" w:eastAsia="es-ES" w:bidi="hi-IN"/>
            </w:rPr>
            <w:t xml:space="preserve"> </w:t>
          </w:r>
        </w:p>
      </w:tc>
      <w:tc>
        <w:tcPr>
          <w:tcW w:w="1059" w:type="dxa"/>
          <w:gridSpan w:val="2"/>
          <w:tcBorders>
            <w:right w:val="nil"/>
          </w:tcBorders>
        </w:tcPr>
        <w:p w14:paraId="21C36ED7" w14:textId="7110188B" w:rsidR="00E96CEB" w:rsidRPr="00472808" w:rsidRDefault="00E96CEB" w:rsidP="00E96CEB">
          <w:pPr>
            <w:widowControl w:val="0"/>
            <w:tabs>
              <w:tab w:val="center" w:pos="4419"/>
              <w:tab w:val="right" w:pos="8838"/>
            </w:tabs>
            <w:autoSpaceDE w:val="0"/>
            <w:autoSpaceDN w:val="0"/>
            <w:adjustRightInd w:val="0"/>
            <w:rPr>
              <w:rFonts w:ascii="Arial" w:eastAsia="Times New Roman" w:hAnsi="Arial" w:cs="Mangal"/>
              <w:sz w:val="20"/>
              <w:szCs w:val="20"/>
              <w:lang w:val="es-ES_tradnl" w:eastAsia="es-ES" w:bidi="hi-IN"/>
            </w:rPr>
          </w:pPr>
          <w:r w:rsidRPr="00472808">
            <w:rPr>
              <w:rFonts w:ascii="Arial" w:eastAsia="Times New Roman" w:hAnsi="Arial" w:cs="Mangal"/>
              <w:b/>
              <w:sz w:val="20"/>
              <w:szCs w:val="20"/>
              <w:lang w:val="es-ES_tradnl" w:eastAsia="es-ES" w:bidi="hi-IN"/>
            </w:rPr>
            <w:t>Fecha:</w:t>
          </w:r>
          <w:r w:rsidR="001E2349">
            <w:rPr>
              <w:rFonts w:ascii="Arial" w:eastAsia="Times New Roman" w:hAnsi="Arial" w:cs="Mangal"/>
              <w:b/>
              <w:sz w:val="20"/>
              <w:szCs w:val="20"/>
              <w:lang w:val="es-ES_tradnl" w:eastAsia="es-ES" w:bidi="hi-IN"/>
            </w:rPr>
            <w:t xml:space="preserve"> 2023</w:t>
          </w:r>
        </w:p>
      </w:tc>
      <w:tc>
        <w:tcPr>
          <w:tcW w:w="1588" w:type="dxa"/>
          <w:tcBorders>
            <w:left w:val="nil"/>
          </w:tcBorders>
          <w:vAlign w:val="center"/>
        </w:tcPr>
        <w:p w14:paraId="617FEF11" w14:textId="77777777" w:rsidR="00E96CEB" w:rsidRPr="00C424EF" w:rsidRDefault="00E96CEB" w:rsidP="00E96CEB">
          <w:pPr>
            <w:widowControl w:val="0"/>
            <w:tabs>
              <w:tab w:val="center" w:pos="4419"/>
              <w:tab w:val="right" w:pos="8838"/>
            </w:tabs>
            <w:autoSpaceDE w:val="0"/>
            <w:autoSpaceDN w:val="0"/>
            <w:adjustRightInd w:val="0"/>
            <w:rPr>
              <w:rFonts w:ascii="Arial" w:eastAsia="Times New Roman" w:hAnsi="Arial" w:cs="Mangal"/>
              <w:sz w:val="18"/>
              <w:szCs w:val="18"/>
              <w:highlight w:val="yellow"/>
              <w:lang w:val="es-ES_tradnl" w:eastAsia="es-ES" w:bidi="hi-IN"/>
            </w:rPr>
          </w:pPr>
        </w:p>
      </w:tc>
    </w:tr>
    <w:tr w:rsidR="00544619" w:rsidRPr="00472808" w14:paraId="1A96431C" w14:textId="77777777" w:rsidTr="00A46086">
      <w:trPr>
        <w:trHeight w:val="70"/>
      </w:trPr>
      <w:tc>
        <w:tcPr>
          <w:tcW w:w="6470" w:type="dxa"/>
          <w:gridSpan w:val="2"/>
          <w:vMerge/>
        </w:tcPr>
        <w:p w14:paraId="0D75202F" w14:textId="77777777" w:rsidR="00544619" w:rsidRPr="00472808" w:rsidRDefault="00544619" w:rsidP="00544619">
          <w:pPr>
            <w:widowControl w:val="0"/>
            <w:tabs>
              <w:tab w:val="center" w:pos="4419"/>
              <w:tab w:val="right" w:pos="8838"/>
            </w:tabs>
            <w:autoSpaceDE w:val="0"/>
            <w:autoSpaceDN w:val="0"/>
            <w:adjustRightInd w:val="0"/>
            <w:rPr>
              <w:rFonts w:ascii="Arial" w:eastAsia="Times New Roman" w:hAnsi="Arial" w:cs="Mangal"/>
              <w:sz w:val="20"/>
              <w:szCs w:val="20"/>
              <w:lang w:val="es-ES_tradnl" w:eastAsia="es-ES" w:bidi="hi-IN"/>
            </w:rPr>
          </w:pPr>
        </w:p>
      </w:tc>
      <w:tc>
        <w:tcPr>
          <w:tcW w:w="1059" w:type="dxa"/>
          <w:gridSpan w:val="2"/>
          <w:tcBorders>
            <w:right w:val="nil"/>
          </w:tcBorders>
        </w:tcPr>
        <w:p w14:paraId="61607002" w14:textId="77777777" w:rsidR="00544619" w:rsidRPr="00472808" w:rsidRDefault="00544619" w:rsidP="00544619">
          <w:pPr>
            <w:widowControl w:val="0"/>
            <w:tabs>
              <w:tab w:val="center" w:pos="4419"/>
              <w:tab w:val="right" w:pos="8838"/>
            </w:tabs>
            <w:autoSpaceDE w:val="0"/>
            <w:autoSpaceDN w:val="0"/>
            <w:adjustRightInd w:val="0"/>
            <w:rPr>
              <w:rFonts w:ascii="Arial" w:eastAsia="Times New Roman" w:hAnsi="Arial" w:cs="Mangal"/>
              <w:sz w:val="20"/>
              <w:szCs w:val="20"/>
              <w:lang w:val="es-ES_tradnl" w:eastAsia="es-ES" w:bidi="hi-IN"/>
            </w:rPr>
          </w:pPr>
          <w:r w:rsidRPr="00472808">
            <w:rPr>
              <w:rFonts w:ascii="Arial" w:eastAsia="Times New Roman" w:hAnsi="Arial" w:cs="Mangal"/>
              <w:b/>
              <w:sz w:val="20"/>
              <w:szCs w:val="20"/>
              <w:lang w:val="es-ES_tradnl" w:eastAsia="es-ES" w:bidi="hi-IN"/>
            </w:rPr>
            <w:t>Versión:</w:t>
          </w:r>
        </w:p>
      </w:tc>
      <w:tc>
        <w:tcPr>
          <w:tcW w:w="1588" w:type="dxa"/>
          <w:tcBorders>
            <w:left w:val="nil"/>
          </w:tcBorders>
          <w:vAlign w:val="center"/>
        </w:tcPr>
        <w:p w14:paraId="4BB5DAC3" w14:textId="77777777" w:rsidR="00544619" w:rsidRPr="00472808" w:rsidRDefault="00544619" w:rsidP="00544619">
          <w:pPr>
            <w:widowControl w:val="0"/>
            <w:tabs>
              <w:tab w:val="center" w:pos="4419"/>
              <w:tab w:val="right" w:pos="8838"/>
            </w:tabs>
            <w:autoSpaceDE w:val="0"/>
            <w:autoSpaceDN w:val="0"/>
            <w:adjustRightInd w:val="0"/>
            <w:rPr>
              <w:rFonts w:ascii="Arial" w:eastAsia="Times New Roman" w:hAnsi="Arial" w:cs="Mangal"/>
              <w:sz w:val="20"/>
              <w:szCs w:val="20"/>
              <w:lang w:val="es-ES_tradnl" w:eastAsia="es-ES" w:bidi="hi-IN"/>
            </w:rPr>
          </w:pPr>
          <w:r w:rsidRPr="00472808">
            <w:rPr>
              <w:rFonts w:ascii="Arial" w:eastAsia="Times New Roman" w:hAnsi="Arial" w:cs="Arial"/>
              <w:sz w:val="16"/>
              <w:szCs w:val="16"/>
              <w:lang w:val="es-ES" w:eastAsia="es-ES" w:bidi="hi-IN"/>
            </w:rPr>
            <w:t>001</w:t>
          </w:r>
        </w:p>
      </w:tc>
    </w:tr>
    <w:tr w:rsidR="00544619" w:rsidRPr="00472808" w14:paraId="3EEBEEBE" w14:textId="77777777" w:rsidTr="00A46086">
      <w:trPr>
        <w:trHeight w:val="227"/>
      </w:trPr>
      <w:tc>
        <w:tcPr>
          <w:tcW w:w="6470" w:type="dxa"/>
          <w:gridSpan w:val="2"/>
          <w:vMerge/>
        </w:tcPr>
        <w:p w14:paraId="11993B9A" w14:textId="77777777" w:rsidR="00544619" w:rsidRPr="00472808" w:rsidRDefault="00544619" w:rsidP="00544619">
          <w:pPr>
            <w:widowControl w:val="0"/>
            <w:tabs>
              <w:tab w:val="center" w:pos="4419"/>
              <w:tab w:val="right" w:pos="8838"/>
            </w:tabs>
            <w:autoSpaceDE w:val="0"/>
            <w:autoSpaceDN w:val="0"/>
            <w:adjustRightInd w:val="0"/>
            <w:rPr>
              <w:rFonts w:ascii="Arial" w:eastAsia="Times New Roman" w:hAnsi="Arial" w:cs="Mangal"/>
              <w:sz w:val="20"/>
              <w:szCs w:val="20"/>
              <w:lang w:val="es-ES_tradnl" w:eastAsia="es-ES" w:bidi="hi-IN"/>
            </w:rPr>
          </w:pPr>
        </w:p>
      </w:tc>
      <w:tc>
        <w:tcPr>
          <w:tcW w:w="2647" w:type="dxa"/>
          <w:gridSpan w:val="3"/>
          <w:vAlign w:val="center"/>
        </w:tcPr>
        <w:p w14:paraId="3E903FCA" w14:textId="77777777" w:rsidR="00544619" w:rsidRPr="00472808" w:rsidRDefault="00544619" w:rsidP="00544619">
          <w:pPr>
            <w:widowControl w:val="0"/>
            <w:tabs>
              <w:tab w:val="center" w:pos="4419"/>
              <w:tab w:val="right" w:pos="8838"/>
            </w:tabs>
            <w:autoSpaceDE w:val="0"/>
            <w:autoSpaceDN w:val="0"/>
            <w:adjustRightInd w:val="0"/>
            <w:jc w:val="center"/>
            <w:rPr>
              <w:rFonts w:ascii="Arial" w:eastAsia="Times New Roman" w:hAnsi="Arial" w:cs="Mangal"/>
              <w:sz w:val="20"/>
              <w:szCs w:val="20"/>
              <w:lang w:val="es-ES_tradnl" w:eastAsia="es-ES" w:bidi="hi-IN"/>
            </w:rPr>
          </w:pPr>
          <w:r w:rsidRPr="00472808">
            <w:rPr>
              <w:rFonts w:ascii="Arial" w:eastAsia="Times New Roman" w:hAnsi="Arial" w:cs="Arial"/>
              <w:sz w:val="16"/>
              <w:szCs w:val="16"/>
              <w:lang w:val="es-ES" w:eastAsia="es-ES" w:bidi="hi-IN"/>
            </w:rPr>
            <w:t xml:space="preserve">Página </w:t>
          </w:r>
          <w:r w:rsidR="008251FF" w:rsidRPr="00472808">
            <w:rPr>
              <w:rFonts w:ascii="Arial" w:eastAsia="Times New Roman" w:hAnsi="Arial" w:cs="Arial"/>
              <w:b/>
              <w:bCs/>
              <w:sz w:val="16"/>
              <w:szCs w:val="16"/>
              <w:lang w:val="es-ES_tradnl" w:eastAsia="es-ES" w:bidi="hi-IN"/>
            </w:rPr>
            <w:fldChar w:fldCharType="begin"/>
          </w:r>
          <w:r w:rsidRPr="00472808">
            <w:rPr>
              <w:rFonts w:ascii="Arial" w:eastAsia="Times New Roman" w:hAnsi="Arial" w:cs="Arial"/>
              <w:b/>
              <w:bCs/>
              <w:sz w:val="16"/>
              <w:szCs w:val="16"/>
              <w:lang w:val="es-ES_tradnl" w:eastAsia="es-ES" w:bidi="hi-IN"/>
            </w:rPr>
            <w:instrText>PAGE  \* Arabic  \* MERGEFORMAT</w:instrText>
          </w:r>
          <w:r w:rsidR="008251FF" w:rsidRPr="00472808">
            <w:rPr>
              <w:rFonts w:ascii="Arial" w:eastAsia="Times New Roman" w:hAnsi="Arial" w:cs="Arial"/>
              <w:b/>
              <w:bCs/>
              <w:sz w:val="16"/>
              <w:szCs w:val="16"/>
              <w:lang w:val="es-ES_tradnl" w:eastAsia="es-ES" w:bidi="hi-IN"/>
            </w:rPr>
            <w:fldChar w:fldCharType="separate"/>
          </w:r>
          <w:r w:rsidR="007B6D37">
            <w:rPr>
              <w:rFonts w:ascii="Arial" w:eastAsia="Times New Roman" w:hAnsi="Arial" w:cs="Arial"/>
              <w:b/>
              <w:bCs/>
              <w:noProof/>
              <w:sz w:val="16"/>
              <w:szCs w:val="16"/>
              <w:lang w:val="es-ES_tradnl" w:eastAsia="es-ES" w:bidi="hi-IN"/>
            </w:rPr>
            <w:t>1</w:t>
          </w:r>
          <w:r w:rsidR="008251FF" w:rsidRPr="00472808">
            <w:rPr>
              <w:rFonts w:ascii="Arial" w:eastAsia="Times New Roman" w:hAnsi="Arial" w:cs="Arial"/>
              <w:b/>
              <w:bCs/>
              <w:sz w:val="16"/>
              <w:szCs w:val="16"/>
              <w:lang w:val="es-ES_tradnl" w:eastAsia="es-ES" w:bidi="hi-IN"/>
            </w:rPr>
            <w:fldChar w:fldCharType="end"/>
          </w:r>
          <w:r w:rsidRPr="00472808">
            <w:rPr>
              <w:rFonts w:ascii="Arial" w:eastAsia="Times New Roman" w:hAnsi="Arial" w:cs="Arial"/>
              <w:sz w:val="16"/>
              <w:szCs w:val="16"/>
              <w:lang w:val="es-ES" w:eastAsia="es-ES" w:bidi="hi-IN"/>
            </w:rPr>
            <w:t xml:space="preserve"> de </w:t>
          </w:r>
          <w:r w:rsidR="00F8733D">
            <w:fldChar w:fldCharType="begin"/>
          </w:r>
          <w:r w:rsidR="00F8733D">
            <w:instrText>NUMPAGES  \* Arabic  \* MERGEFORMAT</w:instrText>
          </w:r>
          <w:r w:rsidR="00F8733D">
            <w:fldChar w:fldCharType="separate"/>
          </w:r>
          <w:r w:rsidR="007B6D37" w:rsidRPr="007B6D37">
            <w:rPr>
              <w:rFonts w:ascii="Arial" w:eastAsia="Times New Roman" w:hAnsi="Arial" w:cs="Arial"/>
              <w:b/>
              <w:bCs/>
              <w:noProof/>
              <w:sz w:val="16"/>
              <w:szCs w:val="16"/>
              <w:lang w:val="es-ES_tradnl" w:eastAsia="es-ES" w:bidi="hi-IN"/>
            </w:rPr>
            <w:t>1</w:t>
          </w:r>
          <w:r w:rsidR="00F8733D">
            <w:rPr>
              <w:rFonts w:ascii="Arial" w:eastAsia="Times New Roman" w:hAnsi="Arial" w:cs="Arial"/>
              <w:b/>
              <w:bCs/>
              <w:noProof/>
              <w:sz w:val="16"/>
              <w:szCs w:val="16"/>
              <w:lang w:val="es-ES_tradnl" w:eastAsia="es-ES" w:bidi="hi-IN"/>
            </w:rPr>
            <w:fldChar w:fldCharType="end"/>
          </w:r>
        </w:p>
      </w:tc>
    </w:tr>
  </w:tbl>
  <w:p w14:paraId="7C32B800" w14:textId="77777777" w:rsidR="00F55072" w:rsidRDefault="00F5507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666DA" w14:textId="77777777" w:rsidR="000964E0" w:rsidRDefault="00F8733D">
    <w:pPr>
      <w:pStyle w:val="Encabezado"/>
    </w:pPr>
    <w:r>
      <w:rPr>
        <w:noProof/>
        <w:lang w:eastAsia="es-CO"/>
      </w:rPr>
      <w:pict w14:anchorId="397F0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69171" o:spid="_x0000_s2051" type="#_x0000_t75" style="position:absolute;margin-left:0;margin-top:0;width:441.8pt;height:135.15pt;z-index:-251656704;mso-position-horizontal:center;mso-position-horizontal-relative:margin;mso-position-vertical:center;mso-position-vertical-relative:margin" o:allowincell="f">
          <v:imagedata r:id="rId1" o:title="Logo Casa Eléctric@ 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25pt;height:11.25pt" o:bullet="t">
        <v:imagedata r:id="rId1" o:title="mso6172"/>
      </v:shape>
    </w:pict>
  </w:numPicBullet>
  <w:abstractNum w:abstractNumId="0" w15:restartNumberingAfterBreak="0">
    <w:nsid w:val="2DF011DC"/>
    <w:multiLevelType w:val="hybridMultilevel"/>
    <w:tmpl w:val="CB52C54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35373217"/>
    <w:multiLevelType w:val="hybridMultilevel"/>
    <w:tmpl w:val="C5F60426"/>
    <w:lvl w:ilvl="0" w:tplc="0C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5ED7E57"/>
    <w:multiLevelType w:val="hybridMultilevel"/>
    <w:tmpl w:val="229E6FD2"/>
    <w:lvl w:ilvl="0" w:tplc="240A0007">
      <w:start w:val="1"/>
      <w:numFmt w:val="bullet"/>
      <w:lvlText w:val=""/>
      <w:lvlPicBulletId w:val="0"/>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E927C4C"/>
    <w:multiLevelType w:val="hybridMultilevel"/>
    <w:tmpl w:val="6D18BE50"/>
    <w:lvl w:ilvl="0" w:tplc="0C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D8"/>
    <w:rsid w:val="000711B3"/>
    <w:rsid w:val="000964E0"/>
    <w:rsid w:val="000B35F2"/>
    <w:rsid w:val="000C589C"/>
    <w:rsid w:val="000E3A9C"/>
    <w:rsid w:val="000E48FF"/>
    <w:rsid w:val="00134059"/>
    <w:rsid w:val="001721A7"/>
    <w:rsid w:val="00183E68"/>
    <w:rsid w:val="00192585"/>
    <w:rsid w:val="001A0EDC"/>
    <w:rsid w:val="001C6F99"/>
    <w:rsid w:val="001E2349"/>
    <w:rsid w:val="001E42F4"/>
    <w:rsid w:val="00240F99"/>
    <w:rsid w:val="002A5B54"/>
    <w:rsid w:val="002E1C59"/>
    <w:rsid w:val="002F61B2"/>
    <w:rsid w:val="00327D12"/>
    <w:rsid w:val="003517E9"/>
    <w:rsid w:val="003A09DF"/>
    <w:rsid w:val="003A5F37"/>
    <w:rsid w:val="003C2355"/>
    <w:rsid w:val="003C3B40"/>
    <w:rsid w:val="00431C35"/>
    <w:rsid w:val="004905AA"/>
    <w:rsid w:val="004B0A59"/>
    <w:rsid w:val="004E2A0E"/>
    <w:rsid w:val="00544619"/>
    <w:rsid w:val="005A7B90"/>
    <w:rsid w:val="005B20DA"/>
    <w:rsid w:val="005F6E02"/>
    <w:rsid w:val="006254EE"/>
    <w:rsid w:val="006414D8"/>
    <w:rsid w:val="00693570"/>
    <w:rsid w:val="006A6322"/>
    <w:rsid w:val="006C34BD"/>
    <w:rsid w:val="00703251"/>
    <w:rsid w:val="007A586D"/>
    <w:rsid w:val="007B42FE"/>
    <w:rsid w:val="007B6D37"/>
    <w:rsid w:val="008251FF"/>
    <w:rsid w:val="008B46EF"/>
    <w:rsid w:val="00907EB8"/>
    <w:rsid w:val="009A5C34"/>
    <w:rsid w:val="009C572C"/>
    <w:rsid w:val="009D0425"/>
    <w:rsid w:val="009E03BD"/>
    <w:rsid w:val="00A00AA1"/>
    <w:rsid w:val="00A46086"/>
    <w:rsid w:val="00B22A45"/>
    <w:rsid w:val="00B31256"/>
    <w:rsid w:val="00C0360A"/>
    <w:rsid w:val="00C244AB"/>
    <w:rsid w:val="00C424EF"/>
    <w:rsid w:val="00C61912"/>
    <w:rsid w:val="00C63373"/>
    <w:rsid w:val="00C937EE"/>
    <w:rsid w:val="00C9480D"/>
    <w:rsid w:val="00C97314"/>
    <w:rsid w:val="00CA75B9"/>
    <w:rsid w:val="00D1002B"/>
    <w:rsid w:val="00D402CE"/>
    <w:rsid w:val="00D475BD"/>
    <w:rsid w:val="00DE23B6"/>
    <w:rsid w:val="00DF6C1D"/>
    <w:rsid w:val="00E84F38"/>
    <w:rsid w:val="00E92F8B"/>
    <w:rsid w:val="00E96CEB"/>
    <w:rsid w:val="00EB1356"/>
    <w:rsid w:val="00F55072"/>
    <w:rsid w:val="00F8733D"/>
    <w:rsid w:val="00F9667E"/>
    <w:rsid w:val="00FE2E94"/>
  </w:rsids>
  <m:mathPr>
    <m:mathFont m:val="Cambria Math"/>
    <m:brkBin m:val="before"/>
    <m:brkBinSub m:val="--"/>
    <m:smallFrac/>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DE12934"/>
  <w15:docId w15:val="{2EFB6159-F607-4AD1-9370-07CB062F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4D8"/>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5507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55072"/>
    <w:rPr>
      <w:rFonts w:ascii="Times New Roman" w:hAnsi="Times New Roman"/>
      <w:sz w:val="24"/>
    </w:rPr>
  </w:style>
  <w:style w:type="paragraph" w:styleId="Piedepgina">
    <w:name w:val="footer"/>
    <w:basedOn w:val="Normal"/>
    <w:link w:val="PiedepginaCar"/>
    <w:uiPriority w:val="99"/>
    <w:unhideWhenUsed/>
    <w:rsid w:val="00F550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55072"/>
    <w:rPr>
      <w:rFonts w:ascii="Times New Roman" w:hAnsi="Times New Roman"/>
      <w:sz w:val="24"/>
    </w:rPr>
  </w:style>
  <w:style w:type="paragraph" w:styleId="Textodeglobo">
    <w:name w:val="Balloon Text"/>
    <w:basedOn w:val="Normal"/>
    <w:link w:val="TextodegloboCar"/>
    <w:uiPriority w:val="99"/>
    <w:semiHidden/>
    <w:unhideWhenUsed/>
    <w:rsid w:val="00F550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5072"/>
    <w:rPr>
      <w:rFonts w:ascii="Tahoma" w:hAnsi="Tahoma" w:cs="Tahoma"/>
      <w:sz w:val="16"/>
      <w:szCs w:val="16"/>
    </w:rPr>
  </w:style>
  <w:style w:type="table" w:styleId="Tablaconcuadrcula">
    <w:name w:val="Table Grid"/>
    <w:basedOn w:val="Tablanormal"/>
    <w:uiPriority w:val="59"/>
    <w:rsid w:val="005446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966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cid:image001.jpg@01D8FDC2.5FFE1740" TargetMode="External"/><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238</Words>
  <Characters>1313</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ITALO ACEVEDO</dc:creator>
  <cp:lastModifiedBy>italo andres acevedo vives</cp:lastModifiedBy>
  <cp:revision>6</cp:revision>
  <cp:lastPrinted>2023-10-18T16:58:00Z</cp:lastPrinted>
  <dcterms:created xsi:type="dcterms:W3CDTF">2023-01-13T12:30:00Z</dcterms:created>
  <dcterms:modified xsi:type="dcterms:W3CDTF">2023-10-18T17:01:00Z</dcterms:modified>
</cp:coreProperties>
</file>